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rsidTr="00B21612">
        <w:trPr>
          <w:trHeight w:val="311"/>
        </w:trPr>
        <w:tc>
          <w:tcPr>
            <w:tcW w:w="2951" w:type="dxa"/>
            <w:gridSpan w:val="5"/>
            <w:shd w:val="clear" w:color="auto" w:fill="202020"/>
          </w:tcPr>
          <w:p w:rsidR="00325C7C" w:rsidRPr="00865E55" w:rsidRDefault="004C6B22"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December</w:t>
            </w:r>
          </w:p>
        </w:tc>
        <w:tc>
          <w:tcPr>
            <w:tcW w:w="1863" w:type="dxa"/>
            <w:gridSpan w:val="3"/>
            <w:shd w:val="clear" w:color="auto" w:fill="202020"/>
          </w:tcPr>
          <w:p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0C0BE9">
              <w:rPr>
                <w:rFonts w:ascii="Tahoma" w:eastAsia="Times New Roman" w:hAnsi="Tahoma" w:cs="Tahoma"/>
                <w:b/>
                <w:bCs/>
                <w:color w:val="FFFFFF"/>
                <w:sz w:val="36"/>
                <w:szCs w:val="36"/>
              </w:rPr>
              <w:t>1</w:t>
            </w:r>
          </w:p>
        </w:tc>
      </w:tr>
      <w:tr w:rsidR="00325C7C" w:rsidRPr="00865E55" w:rsidTr="001B5BF1">
        <w:trPr>
          <w:trHeight w:val="311"/>
        </w:trPr>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rsidTr="004C6B22">
        <w:trPr>
          <w:trHeight w:val="395"/>
        </w:trPr>
        <w:tc>
          <w:tcPr>
            <w:tcW w:w="667" w:type="dxa"/>
            <w:tcBorders>
              <w:bottom w:val="single" w:sz="4" w:space="0" w:color="auto"/>
            </w:tcBorders>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0C498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D9D9D9" w:themeFill="background1" w:themeFillShade="D9"/>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667" w:type="dxa"/>
            <w:gridSpan w:val="2"/>
            <w:shd w:val="clear" w:color="auto" w:fill="auto"/>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667" w:type="dxa"/>
            <w:tcBorders>
              <w:bottom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812" w:type="dxa"/>
            <w:tcBorders>
              <w:bottom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4</w:t>
            </w:r>
          </w:p>
        </w:tc>
      </w:tr>
      <w:tr w:rsidR="00325C7C" w:rsidRPr="00865E55" w:rsidTr="004C6B22">
        <w:trPr>
          <w:trHeight w:val="339"/>
        </w:trPr>
        <w:tc>
          <w:tcPr>
            <w:tcW w:w="667" w:type="dxa"/>
            <w:tcBorders>
              <w:bottom w:val="single" w:sz="4" w:space="0" w:color="auto"/>
            </w:tcBorders>
            <w:shd w:val="clear" w:color="auto" w:fill="auto"/>
            <w:vAlign w:val="center"/>
          </w:tcPr>
          <w:p w:rsidR="00325C7C" w:rsidRPr="00917C15"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5</w:t>
            </w:r>
          </w:p>
        </w:tc>
        <w:tc>
          <w:tcPr>
            <w:tcW w:w="667" w:type="dxa"/>
            <w:tcBorders>
              <w:bottom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c>
          <w:tcPr>
            <w:tcW w:w="667" w:type="dxa"/>
            <w:tcBorders>
              <w:bottom w:val="single" w:sz="4" w:space="0" w:color="auto"/>
            </w:tcBorders>
            <w:shd w:val="clear" w:color="auto" w:fill="D9D9D9" w:themeFill="background1" w:themeFillShade="D9"/>
            <w:vAlign w:val="center"/>
          </w:tcPr>
          <w:p w:rsidR="00325C7C" w:rsidRPr="00CB0C99" w:rsidRDefault="004C6B22"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7</w:t>
            </w:r>
          </w:p>
        </w:tc>
        <w:tc>
          <w:tcPr>
            <w:tcW w:w="667" w:type="dxa"/>
            <w:tcBorders>
              <w:bottom w:val="single" w:sz="4" w:space="0" w:color="auto"/>
            </w:tcBorders>
            <w:shd w:val="clear" w:color="auto" w:fill="D9D9D9" w:themeFill="background1" w:themeFillShade="D9"/>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c>
          <w:tcPr>
            <w:tcW w:w="667" w:type="dxa"/>
            <w:gridSpan w:val="2"/>
            <w:tcBorders>
              <w:bottom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667" w:type="dxa"/>
            <w:tcBorders>
              <w:bottom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812" w:type="dxa"/>
            <w:tcBorders>
              <w:bottom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11</w:t>
            </w:r>
          </w:p>
        </w:tc>
      </w:tr>
      <w:tr w:rsidR="00325C7C" w:rsidRPr="00865E55" w:rsidTr="0076221E">
        <w:trPr>
          <w:trHeight w:val="378"/>
        </w:trPr>
        <w:tc>
          <w:tcPr>
            <w:tcW w:w="667" w:type="dxa"/>
            <w:shd w:val="clear" w:color="auto" w:fill="auto"/>
            <w:vAlign w:val="center"/>
          </w:tcPr>
          <w:p w:rsidR="00325C7C" w:rsidRPr="00917C15"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12</w:t>
            </w:r>
          </w:p>
        </w:tc>
        <w:tc>
          <w:tcPr>
            <w:tcW w:w="667" w:type="dxa"/>
            <w:tcBorders>
              <w:bottom w:val="single" w:sz="4" w:space="0" w:color="auto"/>
            </w:tcBorders>
            <w:shd w:val="clear" w:color="auto" w:fill="D9D9D9" w:themeFill="background1" w:themeFillShade="D9"/>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c>
          <w:tcPr>
            <w:tcW w:w="667" w:type="dxa"/>
            <w:tcBorders>
              <w:bottom w:val="single" w:sz="4" w:space="0" w:color="auto"/>
            </w:tcBorders>
            <w:shd w:val="clear" w:color="auto" w:fill="D9D9D9" w:themeFill="background1" w:themeFillShade="D9"/>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c>
          <w:tcPr>
            <w:tcW w:w="667" w:type="dxa"/>
            <w:tcBorders>
              <w:bottom w:val="single" w:sz="4" w:space="0" w:color="auto"/>
            </w:tcBorders>
            <w:shd w:val="clear" w:color="auto" w:fill="D9D9D9" w:themeFill="background1" w:themeFillShade="D9"/>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667" w:type="dxa"/>
            <w:gridSpan w:val="2"/>
            <w:tcBorders>
              <w:bottom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c>
          <w:tcPr>
            <w:tcW w:w="667" w:type="dxa"/>
            <w:tcBorders>
              <w:bottom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812" w:type="dxa"/>
            <w:tcBorders>
              <w:bottom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18</w:t>
            </w:r>
          </w:p>
        </w:tc>
      </w:tr>
      <w:tr w:rsidR="00325C7C" w:rsidRPr="00865E55" w:rsidTr="004C6B22">
        <w:trPr>
          <w:trHeight w:val="395"/>
        </w:trPr>
        <w:tc>
          <w:tcPr>
            <w:tcW w:w="667" w:type="dxa"/>
            <w:shd w:val="clear" w:color="auto" w:fill="auto"/>
            <w:vAlign w:val="center"/>
          </w:tcPr>
          <w:p w:rsidR="00325C7C" w:rsidRPr="00917C15"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c>
          <w:tcPr>
            <w:tcW w:w="667" w:type="dxa"/>
            <w:tcBorders>
              <w:top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c>
          <w:tcPr>
            <w:tcW w:w="667" w:type="dxa"/>
            <w:tcBorders>
              <w:top w:val="single" w:sz="4" w:space="0" w:color="auto"/>
            </w:tcBorders>
            <w:shd w:val="clear" w:color="auto" w:fill="D9D9D9" w:themeFill="background1" w:themeFillShade="D9"/>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c>
          <w:tcPr>
            <w:tcW w:w="667" w:type="dxa"/>
            <w:tcBorders>
              <w:top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22</w:t>
            </w:r>
          </w:p>
        </w:tc>
        <w:tc>
          <w:tcPr>
            <w:tcW w:w="667" w:type="dxa"/>
            <w:gridSpan w:val="2"/>
            <w:tcBorders>
              <w:top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23</w:t>
            </w:r>
          </w:p>
        </w:tc>
        <w:tc>
          <w:tcPr>
            <w:tcW w:w="667" w:type="dxa"/>
            <w:tcBorders>
              <w:top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c>
          <w:tcPr>
            <w:tcW w:w="812" w:type="dxa"/>
            <w:tcBorders>
              <w:top w:val="single" w:sz="4" w:space="0" w:color="auto"/>
            </w:tcBorders>
            <w:shd w:val="clear" w:color="auto" w:fill="auto"/>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25</w:t>
            </w:r>
          </w:p>
        </w:tc>
      </w:tr>
      <w:tr w:rsidR="00325C7C" w:rsidRPr="00865E55" w:rsidTr="004C6B22">
        <w:trPr>
          <w:trHeight w:val="378"/>
        </w:trPr>
        <w:tc>
          <w:tcPr>
            <w:tcW w:w="667" w:type="dxa"/>
            <w:shd w:val="clear" w:color="auto" w:fill="auto"/>
            <w:vAlign w:val="center"/>
          </w:tcPr>
          <w:p w:rsidR="00325C7C" w:rsidRPr="00917C15"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c>
          <w:tcPr>
            <w:tcW w:w="667" w:type="dxa"/>
            <w:shd w:val="clear" w:color="auto" w:fill="D9D9D9" w:themeFill="background1" w:themeFillShade="D9"/>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67" w:type="dxa"/>
            <w:shd w:val="clear" w:color="auto" w:fill="D9D9D9" w:themeFill="background1" w:themeFillShade="D9"/>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auto"/>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gridSpan w:val="2"/>
            <w:shd w:val="clear" w:color="auto" w:fill="auto"/>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shd w:val="clear" w:color="auto" w:fill="auto"/>
            <w:vAlign w:val="center"/>
          </w:tcPr>
          <w:p w:rsidR="00325C7C" w:rsidRPr="00CB0C99" w:rsidRDefault="004C6B22"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812" w:type="dxa"/>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r>
    </w:tbl>
    <w:p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14393692" wp14:editId="71EF343C">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93692"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rsidR="00325C7C" w:rsidRPr="00865E55" w:rsidRDefault="00325C7C" w:rsidP="00325C7C">
      <w:pPr>
        <w:spacing w:after="0" w:line="240" w:lineRule="auto"/>
        <w:ind w:left="-480" w:hanging="120"/>
        <w:rPr>
          <w:rFonts w:ascii="Tahoma" w:eastAsia="Times New Roman" w:hAnsi="Tahoma" w:cs="Tahoma"/>
          <w:b/>
          <w:bCs/>
          <w:sz w:val="16"/>
          <w:szCs w:val="16"/>
        </w:rPr>
      </w:pPr>
    </w:p>
    <w:p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00B3E0A8" wp14:editId="0FBE2E14">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55AA6"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PLEASE CALL AHEAD to confirm time and plac</w:t>
      </w:r>
      <w:r w:rsidR="006300E9">
        <w:rPr>
          <w:rFonts w:ascii="Tahoma" w:eastAsia="Times New Roman" w:hAnsi="Tahoma" w:cs="Tahoma"/>
          <w:b/>
          <w:i/>
          <w:sz w:val="24"/>
          <w:szCs w:val="24"/>
        </w:rPr>
        <w:t xml:space="preserve">e. Due to COVID 19 many of the groups may not be meeting in person but rather virtually. </w:t>
      </w:r>
      <w:r w:rsidRPr="00865E55">
        <w:rPr>
          <w:rFonts w:ascii="Tahoma" w:eastAsia="Times New Roman" w:hAnsi="Tahoma" w:cs="Tahoma"/>
          <w:b/>
          <w:i/>
          <w:sz w:val="24"/>
          <w:szCs w:val="24"/>
        </w:rPr>
        <w:t xml:space="preserve">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rsidR="00033BA5" w:rsidRDefault="00325C7C" w:rsidP="004F1233">
      <w:pPr>
        <w:spacing w:after="0" w:line="240" w:lineRule="auto"/>
        <w:ind w:right="60"/>
        <w:rPr>
          <w:rFonts w:ascii="Tahoma" w:eastAsia="Tahoma" w:hAnsi="Tahoma" w:cs="Tahoma"/>
          <w:b/>
          <w:sz w:val="24"/>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Due to COVID-19, </w:t>
      </w:r>
      <w:r w:rsidR="003922D1">
        <w:rPr>
          <w:rFonts w:ascii="Times New Roman" w:eastAsia="Times New Roman" w:hAnsi="Times New Roman" w:cs="Times New Roman"/>
          <w:sz w:val="24"/>
          <w:szCs w:val="24"/>
        </w:rPr>
        <w:t xml:space="preserve">many of </w:t>
      </w:r>
      <w:r w:rsidR="0062404F" w:rsidRPr="0062404F">
        <w:rPr>
          <w:rFonts w:ascii="Times New Roman" w:eastAsia="Times New Roman" w:hAnsi="Times New Roman" w:cs="Times New Roman"/>
          <w:sz w:val="24"/>
          <w:szCs w:val="24"/>
        </w:rPr>
        <w:t xml:space="preserve">these groups are currently meeting virtually or by phone. The Alzheimer’s Association also hosts other virtual and dial-in support groups open to caregivers statewide. </w:t>
      </w:r>
      <w:bookmarkStart w:id="0" w:name="_Hlk56085941"/>
    </w:p>
    <w:p w:rsidR="00033BA5" w:rsidRDefault="00033BA5" w:rsidP="000949FB">
      <w:pPr>
        <w:tabs>
          <w:tab w:val="left" w:pos="0"/>
        </w:tabs>
        <w:spacing w:after="0" w:line="240" w:lineRule="auto"/>
        <w:rPr>
          <w:rFonts w:ascii="Tahoma" w:eastAsia="Tahoma" w:hAnsi="Tahoma" w:cs="Tahoma"/>
          <w:b/>
          <w:sz w:val="24"/>
          <w:szCs w:val="24"/>
        </w:rPr>
      </w:pPr>
    </w:p>
    <w:bookmarkEnd w:id="0"/>
    <w:p w:rsidR="004F1233" w:rsidRPr="00450685" w:rsidRDefault="00D822AE" w:rsidP="00987210">
      <w:pPr>
        <w:spacing w:after="0" w:line="240" w:lineRule="auto"/>
        <w:rPr>
          <w:rFonts w:ascii="Times New Roman" w:eastAsia="Tahoma" w:hAnsi="Times New Roman" w:cs="Times New Roman"/>
          <w:b/>
          <w:sz w:val="28"/>
          <w:szCs w:val="27"/>
        </w:rPr>
      </w:pPr>
      <w:r w:rsidRPr="00450685">
        <w:rPr>
          <w:rFonts w:ascii="Times New Roman" w:hAnsi="Times New Roman" w:cs="Times New Roman"/>
          <w:b/>
          <w:color w:val="000000"/>
          <w:sz w:val="28"/>
          <w:szCs w:val="27"/>
        </w:rPr>
        <w:t xml:space="preserve">For Alzheimer's Association support group information, please visit </w:t>
      </w:r>
      <w:hyperlink r:id="rId12" w:history="1">
        <w:r w:rsidRPr="00450685">
          <w:rPr>
            <w:rStyle w:val="Hyperlink"/>
            <w:rFonts w:ascii="Times New Roman" w:hAnsi="Times New Roman" w:cs="Times New Roman"/>
            <w:b/>
            <w:sz w:val="28"/>
            <w:szCs w:val="27"/>
          </w:rPr>
          <w:t>www.alz.org/gmc/supportgroups</w:t>
        </w:r>
      </w:hyperlink>
      <w:r w:rsidRPr="00450685">
        <w:rPr>
          <w:rFonts w:ascii="Times New Roman" w:hAnsi="Times New Roman" w:cs="Times New Roman"/>
          <w:b/>
          <w:color w:val="000000"/>
          <w:sz w:val="28"/>
          <w:szCs w:val="27"/>
        </w:rPr>
        <w:t xml:space="preserve"> or contact the Alzheimer's Association's 24/7 Helpline at 800.272.3900 or </w:t>
      </w:r>
      <w:hyperlink r:id="rId13" w:tgtFrame="_blank" w:history="1">
        <w:r w:rsidRPr="00450685">
          <w:rPr>
            <w:rStyle w:val="Hyperlink"/>
            <w:rFonts w:ascii="Times New Roman" w:hAnsi="Times New Roman" w:cs="Times New Roman"/>
            <w:b/>
            <w:sz w:val="28"/>
            <w:szCs w:val="27"/>
          </w:rPr>
          <w:t>helplinegmc@alz.org</w:t>
        </w:r>
      </w:hyperlink>
      <w:r w:rsidRPr="00450685">
        <w:rPr>
          <w:rFonts w:ascii="Times New Roman" w:hAnsi="Times New Roman" w:cs="Times New Roman"/>
          <w:b/>
          <w:color w:val="000000"/>
          <w:sz w:val="28"/>
          <w:szCs w:val="27"/>
        </w:rPr>
        <w:t>.</w:t>
      </w:r>
    </w:p>
    <w:p w:rsidR="004F1233" w:rsidRDefault="004F1233" w:rsidP="00987210">
      <w:pPr>
        <w:spacing w:after="0" w:line="240" w:lineRule="auto"/>
        <w:rPr>
          <w:rFonts w:ascii="Tahoma" w:eastAsia="Tahoma" w:hAnsi="Tahoma" w:cs="Tahoma"/>
          <w:b/>
          <w:sz w:val="24"/>
          <w:szCs w:val="24"/>
        </w:rPr>
      </w:pPr>
    </w:p>
    <w:p w:rsidR="004F1233" w:rsidRDefault="004F1233" w:rsidP="00987210">
      <w:pPr>
        <w:spacing w:after="0" w:line="240" w:lineRule="auto"/>
        <w:rPr>
          <w:rFonts w:ascii="Tahoma" w:eastAsia="Tahoma" w:hAnsi="Tahoma" w:cs="Tahoma"/>
          <w:b/>
          <w:sz w:val="24"/>
          <w:szCs w:val="24"/>
        </w:rPr>
      </w:pPr>
    </w:p>
    <w:p w:rsidR="004F1233" w:rsidRDefault="004F1233" w:rsidP="00987210">
      <w:pPr>
        <w:spacing w:after="0" w:line="240" w:lineRule="auto"/>
        <w:rPr>
          <w:rFonts w:ascii="Tahoma" w:eastAsia="Tahoma" w:hAnsi="Tahoma" w:cs="Tahoma"/>
          <w:b/>
          <w:sz w:val="24"/>
          <w:szCs w:val="24"/>
        </w:rPr>
      </w:pPr>
    </w:p>
    <w:p w:rsidR="004F1233" w:rsidRDefault="004F1233" w:rsidP="00987210">
      <w:pPr>
        <w:spacing w:after="0" w:line="240" w:lineRule="auto"/>
        <w:rPr>
          <w:rFonts w:ascii="Tahoma" w:eastAsia="Tahoma" w:hAnsi="Tahoma" w:cs="Tahoma"/>
          <w:b/>
          <w:sz w:val="24"/>
          <w:szCs w:val="24"/>
        </w:rPr>
      </w:pPr>
    </w:p>
    <w:p w:rsidR="004F1233" w:rsidRDefault="004F1233" w:rsidP="00987210">
      <w:pPr>
        <w:spacing w:after="0" w:line="240" w:lineRule="auto"/>
        <w:rPr>
          <w:rFonts w:ascii="Tahoma" w:eastAsia="Tahoma" w:hAnsi="Tahoma" w:cs="Tahoma"/>
          <w:b/>
          <w:sz w:val="24"/>
          <w:szCs w:val="24"/>
        </w:rPr>
      </w:pPr>
    </w:p>
    <w:p w:rsidR="004F1233" w:rsidRDefault="004F1233" w:rsidP="00987210">
      <w:pPr>
        <w:spacing w:after="0" w:line="240" w:lineRule="auto"/>
        <w:rPr>
          <w:rFonts w:ascii="Tahoma" w:eastAsia="Tahoma" w:hAnsi="Tahoma" w:cs="Tahoma"/>
          <w:b/>
          <w:sz w:val="24"/>
          <w:szCs w:val="24"/>
        </w:rPr>
      </w:pPr>
    </w:p>
    <w:p w:rsidR="0076221E" w:rsidRDefault="0076221E" w:rsidP="00A8652C">
      <w:pPr>
        <w:tabs>
          <w:tab w:val="left" w:pos="0"/>
        </w:tabs>
        <w:spacing w:after="0" w:line="240" w:lineRule="auto"/>
        <w:rPr>
          <w:rFonts w:ascii="Tahoma" w:eastAsia="Tahoma" w:hAnsi="Tahoma" w:cs="Tahoma"/>
          <w:b/>
          <w:sz w:val="24"/>
          <w:szCs w:val="24"/>
        </w:rPr>
      </w:pPr>
    </w:p>
    <w:p w:rsidR="0076221E" w:rsidRDefault="0076221E" w:rsidP="00A8652C">
      <w:pPr>
        <w:tabs>
          <w:tab w:val="left" w:pos="0"/>
        </w:tabs>
        <w:spacing w:after="0" w:line="240" w:lineRule="auto"/>
        <w:rPr>
          <w:rFonts w:ascii="Tahoma" w:eastAsia="Tahoma" w:hAnsi="Tahoma" w:cs="Tahoma"/>
          <w:b/>
          <w:sz w:val="24"/>
          <w:szCs w:val="24"/>
        </w:rPr>
      </w:pPr>
    </w:p>
    <w:p w:rsidR="00D822AE" w:rsidRDefault="00D822AE" w:rsidP="00A8652C">
      <w:pPr>
        <w:tabs>
          <w:tab w:val="left" w:pos="0"/>
        </w:tabs>
        <w:spacing w:after="0" w:line="240" w:lineRule="auto"/>
        <w:rPr>
          <w:rFonts w:ascii="Tahoma" w:eastAsia="Tahoma" w:hAnsi="Tahoma" w:cs="Tahoma"/>
          <w:b/>
          <w:sz w:val="24"/>
          <w:szCs w:val="24"/>
        </w:rPr>
      </w:pPr>
    </w:p>
    <w:p w:rsidR="00D822AE" w:rsidRDefault="00D822AE" w:rsidP="00A8652C">
      <w:pPr>
        <w:tabs>
          <w:tab w:val="left" w:pos="0"/>
        </w:tabs>
        <w:spacing w:after="0" w:line="240" w:lineRule="auto"/>
        <w:rPr>
          <w:rFonts w:ascii="Tahoma" w:eastAsia="Tahoma" w:hAnsi="Tahoma" w:cs="Tahoma"/>
          <w:b/>
          <w:sz w:val="24"/>
          <w:szCs w:val="24"/>
        </w:rPr>
      </w:pPr>
    </w:p>
    <w:p w:rsidR="00450685" w:rsidRDefault="00450685" w:rsidP="00A8652C">
      <w:pPr>
        <w:tabs>
          <w:tab w:val="left" w:pos="0"/>
        </w:tabs>
        <w:spacing w:after="0" w:line="240" w:lineRule="auto"/>
        <w:rPr>
          <w:rFonts w:ascii="Tahoma" w:eastAsia="Tahoma" w:hAnsi="Tahoma" w:cs="Tahoma"/>
          <w:b/>
          <w:sz w:val="24"/>
          <w:szCs w:val="24"/>
        </w:rPr>
      </w:pPr>
    </w:p>
    <w:p w:rsidR="00450685" w:rsidRDefault="00450685" w:rsidP="00A8652C">
      <w:pPr>
        <w:tabs>
          <w:tab w:val="left" w:pos="0"/>
        </w:tabs>
        <w:spacing w:after="0" w:line="240" w:lineRule="auto"/>
        <w:rPr>
          <w:rFonts w:ascii="Tahoma" w:eastAsia="Tahoma" w:hAnsi="Tahoma" w:cs="Tahoma"/>
          <w:b/>
          <w:sz w:val="24"/>
          <w:szCs w:val="24"/>
        </w:rPr>
      </w:pPr>
    </w:p>
    <w:p w:rsidR="00450685" w:rsidRDefault="00450685" w:rsidP="00A8652C">
      <w:pPr>
        <w:tabs>
          <w:tab w:val="left" w:pos="0"/>
        </w:tabs>
        <w:spacing w:after="0" w:line="240" w:lineRule="auto"/>
        <w:rPr>
          <w:rFonts w:ascii="Tahoma" w:eastAsia="Tahoma" w:hAnsi="Tahoma" w:cs="Tahoma"/>
          <w:b/>
          <w:sz w:val="24"/>
          <w:szCs w:val="24"/>
        </w:rPr>
      </w:pPr>
    </w:p>
    <w:p w:rsidR="00A8652C" w:rsidRPr="000C3CE3" w:rsidRDefault="00A8652C" w:rsidP="00A8652C">
      <w:pPr>
        <w:tabs>
          <w:tab w:val="left" w:pos="0"/>
        </w:tabs>
        <w:spacing w:after="0" w:line="240" w:lineRule="auto"/>
        <w:rPr>
          <w:rFonts w:ascii="Tahoma" w:eastAsia="Tahoma" w:hAnsi="Tahoma" w:cs="Tahoma"/>
          <w:b/>
          <w:sz w:val="24"/>
          <w:szCs w:val="24"/>
        </w:rPr>
      </w:pPr>
      <w:bookmarkStart w:id="1" w:name="_GoBack"/>
      <w:bookmarkEnd w:id="1"/>
      <w:r>
        <w:rPr>
          <w:rFonts w:ascii="Tahoma" w:eastAsia="Tahoma" w:hAnsi="Tahoma" w:cs="Tahoma"/>
          <w:b/>
          <w:sz w:val="24"/>
          <w:szCs w:val="24"/>
        </w:rPr>
        <w:t>December</w:t>
      </w:r>
      <w:r w:rsidRPr="000C3CE3">
        <w:rPr>
          <w:rFonts w:ascii="Tahoma" w:eastAsia="Tahoma" w:hAnsi="Tahoma" w:cs="Tahoma"/>
          <w:b/>
          <w:sz w:val="24"/>
          <w:szCs w:val="24"/>
        </w:rPr>
        <w:t xml:space="preserve"> </w:t>
      </w:r>
      <w:r>
        <w:rPr>
          <w:rFonts w:ascii="Tahoma" w:eastAsia="Tahoma" w:hAnsi="Tahoma" w:cs="Tahoma"/>
          <w:b/>
          <w:sz w:val="24"/>
          <w:szCs w:val="24"/>
        </w:rPr>
        <w:t>1</w:t>
      </w:r>
      <w:r w:rsidRPr="000C3CE3">
        <w:rPr>
          <w:rFonts w:ascii="Tahoma" w:eastAsia="Tahoma" w:hAnsi="Tahoma" w:cs="Tahoma"/>
          <w:b/>
          <w:sz w:val="24"/>
          <w:szCs w:val="24"/>
        </w:rPr>
        <w:t xml:space="preserve"> (6:00-7:30 PM) </w:t>
      </w:r>
    </w:p>
    <w:p w:rsidR="00A8652C" w:rsidRPr="000C3CE3" w:rsidRDefault="00A8652C" w:rsidP="00A8652C">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Pr>
          <w:rFonts w:ascii="Times New Roman" w:eastAsia="Times New Roman" w:hAnsi="Times New Roman" w:cs="Times New Roman"/>
          <w:sz w:val="24"/>
          <w:szCs w:val="24"/>
        </w:rPr>
        <w:t>.</w:t>
      </w:r>
    </w:p>
    <w:p w:rsidR="00A8652C" w:rsidRPr="000C3CE3" w:rsidRDefault="00A8652C" w:rsidP="00A8652C">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p w:rsidR="00A8652C" w:rsidRDefault="00A8652C" w:rsidP="00A8652C">
      <w:pPr>
        <w:tabs>
          <w:tab w:val="left" w:pos="0"/>
        </w:tabs>
        <w:spacing w:after="0" w:line="240" w:lineRule="auto"/>
        <w:rPr>
          <w:rFonts w:ascii="Tahoma" w:eastAsia="Tahoma" w:hAnsi="Tahoma" w:cs="Tahoma"/>
          <w:b/>
          <w:sz w:val="24"/>
          <w:szCs w:val="24"/>
        </w:rPr>
      </w:pPr>
    </w:p>
    <w:p w:rsidR="00D822AE" w:rsidRDefault="00D822AE" w:rsidP="003566EF">
      <w:pPr>
        <w:spacing w:after="0" w:line="240" w:lineRule="auto"/>
        <w:rPr>
          <w:rFonts w:ascii="Tahoma" w:eastAsia="Tahoma" w:hAnsi="Tahoma" w:cs="Tahoma"/>
          <w:b/>
          <w:sz w:val="24"/>
          <w:szCs w:val="24"/>
        </w:rPr>
      </w:pPr>
    </w:p>
    <w:p w:rsidR="003566EF" w:rsidRDefault="003566EF" w:rsidP="003566EF">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December 7, 14, 21 and 28 (10:00-11:00 AM) </w:t>
      </w:r>
      <w:r>
        <w:rPr>
          <w:rFonts w:ascii="Tahoma" w:eastAsia="Tahoma" w:hAnsi="Tahoma" w:cs="Tahoma"/>
          <w:b/>
          <w:i/>
          <w:sz w:val="24"/>
          <w:szCs w:val="24"/>
        </w:rPr>
        <w:t xml:space="preserve">Virtual Caregiver Support Group. </w:t>
      </w:r>
      <w:r w:rsidRPr="00EB0DFB">
        <w:rPr>
          <w:rFonts w:ascii="Times New Roman" w:hAnsi="Times New Roman" w:cs="Times New Roman"/>
          <w:sz w:val="24"/>
        </w:rPr>
        <w:t>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Pr="00EB0DFB">
        <w:rPr>
          <w:sz w:val="24"/>
        </w:rPr>
        <w:t xml:space="preserve"> </w:t>
      </w:r>
      <w:r>
        <w:rPr>
          <w:rFonts w:ascii="Times New Roman" w:eastAsia="Times New Roman" w:hAnsi="Times New Roman" w:cs="Times New Roman"/>
          <w:sz w:val="24"/>
          <w:szCs w:val="24"/>
        </w:rPr>
        <w:t xml:space="preserve">Meets </w:t>
      </w:r>
      <w:r w:rsidRPr="00353B2D">
        <w:rPr>
          <w:rFonts w:ascii="Times New Roman" w:eastAsia="Times New Roman" w:hAnsi="Times New Roman" w:cs="Times New Roman"/>
          <w:b/>
          <w:i/>
          <w:sz w:val="24"/>
          <w:szCs w:val="24"/>
        </w:rPr>
        <w:t>every</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Tuesday </w:t>
      </w:r>
      <w:r>
        <w:rPr>
          <w:rFonts w:ascii="Times New Roman" w:eastAsia="Times New Roman" w:hAnsi="Times New Roman" w:cs="Times New Roman"/>
          <w:sz w:val="24"/>
          <w:szCs w:val="24"/>
        </w:rPr>
        <w:t xml:space="preserve">of each month via Zoom. Register by emailing </w:t>
      </w:r>
      <w:hyperlink r:id="rId14" w:history="1">
        <w:r w:rsidRPr="00566260">
          <w:rPr>
            <w:rStyle w:val="Hyperlink"/>
            <w:rFonts w:ascii="Times New Roman" w:eastAsia="Times New Roman" w:hAnsi="Times New Roman" w:cs="Times New Roman"/>
            <w:sz w:val="24"/>
            <w:szCs w:val="24"/>
          </w:rPr>
          <w:t>registration@aaawm.org</w:t>
        </w:r>
      </w:hyperlink>
      <w:r>
        <w:rPr>
          <w:rFonts w:ascii="Times New Roman" w:eastAsia="Times New Roman" w:hAnsi="Times New Roman" w:cs="Times New Roman"/>
          <w:sz w:val="24"/>
          <w:szCs w:val="24"/>
        </w:rPr>
        <w:t xml:space="preserve"> or call 616-222-7032. Once registered, </w:t>
      </w:r>
      <w:proofErr w:type="gramStart"/>
      <w:r>
        <w:rPr>
          <w:rFonts w:ascii="Times New Roman" w:eastAsia="Times New Roman" w:hAnsi="Times New Roman" w:cs="Times New Roman"/>
          <w:sz w:val="24"/>
          <w:szCs w:val="24"/>
        </w:rPr>
        <w:t>Zoom</w:t>
      </w:r>
      <w:proofErr w:type="gramEnd"/>
      <w:r>
        <w:rPr>
          <w:rFonts w:ascii="Times New Roman" w:eastAsia="Times New Roman" w:hAnsi="Times New Roman" w:cs="Times New Roman"/>
          <w:sz w:val="24"/>
          <w:szCs w:val="24"/>
        </w:rPr>
        <w:t xml:space="preserve"> online and phone access will be sent.</w:t>
      </w:r>
    </w:p>
    <w:p w:rsidR="003566EF" w:rsidRPr="004460AB" w:rsidRDefault="003566EF" w:rsidP="003566EF">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b/>
          <w:i/>
          <w:sz w:val="23"/>
          <w:szCs w:val="23"/>
        </w:rPr>
        <w:t xml:space="preserve"> </w:t>
      </w:r>
      <w:r w:rsidRPr="004460AB">
        <w:rPr>
          <w:rFonts w:ascii="Times New Roman" w:eastAsia="Times New Roman" w:hAnsi="Times New Roman" w:cs="Times New Roman"/>
          <w:sz w:val="23"/>
          <w:szCs w:val="23"/>
        </w:rPr>
        <w:t>AAAWM</w:t>
      </w:r>
    </w:p>
    <w:p w:rsidR="003566EF" w:rsidRPr="004460AB" w:rsidRDefault="003566EF" w:rsidP="003566EF">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color w:val="000000"/>
          <w:sz w:val="23"/>
          <w:szCs w:val="23"/>
        </w:rPr>
        <w:t>Phone:</w:t>
      </w:r>
      <w:r w:rsidRPr="004460AB">
        <w:rPr>
          <w:rFonts w:ascii="Times New Roman" w:eastAsia="Times New Roman" w:hAnsi="Times New Roman" w:cs="Times New Roman"/>
          <w:color w:val="000000"/>
          <w:sz w:val="23"/>
          <w:szCs w:val="23"/>
        </w:rPr>
        <w:t xml:space="preserve"> (616) 222-7032</w:t>
      </w:r>
    </w:p>
    <w:p w:rsidR="00FF3C39" w:rsidRDefault="00FF3C39" w:rsidP="007332D3">
      <w:pPr>
        <w:pStyle w:val="Default"/>
        <w:rPr>
          <w:rFonts w:ascii="Tahoma" w:eastAsia="Tahoma" w:hAnsi="Tahoma" w:cs="Tahoma"/>
          <w:b/>
        </w:rPr>
      </w:pPr>
    </w:p>
    <w:p w:rsidR="0076221E" w:rsidRDefault="0076221E" w:rsidP="007332D3">
      <w:pPr>
        <w:pStyle w:val="Default"/>
        <w:rPr>
          <w:rFonts w:ascii="Tahoma" w:eastAsia="Tahoma" w:hAnsi="Tahoma" w:cs="Tahoma"/>
          <w:b/>
        </w:rPr>
      </w:pPr>
    </w:p>
    <w:p w:rsidR="0076221E" w:rsidRDefault="0076221E" w:rsidP="007332D3">
      <w:pPr>
        <w:pStyle w:val="Default"/>
        <w:rPr>
          <w:rFonts w:ascii="Tahoma" w:eastAsia="Tahoma" w:hAnsi="Tahoma" w:cs="Tahoma"/>
          <w:b/>
        </w:rPr>
      </w:pPr>
    </w:p>
    <w:p w:rsidR="0076221E" w:rsidRDefault="0076221E" w:rsidP="007332D3">
      <w:pPr>
        <w:pStyle w:val="Default"/>
        <w:rPr>
          <w:rFonts w:ascii="Tahoma" w:eastAsia="Tahoma" w:hAnsi="Tahoma" w:cs="Tahoma"/>
          <w:b/>
        </w:rPr>
      </w:pPr>
    </w:p>
    <w:p w:rsidR="0076221E" w:rsidRDefault="0076221E" w:rsidP="007332D3">
      <w:pPr>
        <w:pStyle w:val="Default"/>
        <w:rPr>
          <w:rFonts w:ascii="Tahoma" w:eastAsia="Tahoma" w:hAnsi="Tahoma" w:cs="Tahoma"/>
          <w:b/>
        </w:rPr>
      </w:pPr>
    </w:p>
    <w:p w:rsidR="0076221E" w:rsidRDefault="0076221E" w:rsidP="007332D3">
      <w:pPr>
        <w:pStyle w:val="Default"/>
        <w:rPr>
          <w:rFonts w:ascii="Tahoma" w:eastAsia="Tahoma" w:hAnsi="Tahoma" w:cs="Tahoma"/>
          <w:b/>
        </w:rPr>
      </w:pPr>
    </w:p>
    <w:p w:rsidR="0076221E" w:rsidRDefault="0076221E" w:rsidP="007332D3">
      <w:pPr>
        <w:pStyle w:val="Default"/>
        <w:rPr>
          <w:rFonts w:ascii="Tahoma" w:eastAsia="Tahoma" w:hAnsi="Tahoma" w:cs="Tahoma"/>
          <w:b/>
        </w:rPr>
      </w:pPr>
    </w:p>
    <w:p w:rsidR="00D822AE" w:rsidRDefault="00D822AE" w:rsidP="007332D3">
      <w:pPr>
        <w:pStyle w:val="Default"/>
        <w:rPr>
          <w:rFonts w:ascii="Tahoma" w:eastAsia="Tahoma" w:hAnsi="Tahoma" w:cs="Tahoma"/>
          <w:b/>
        </w:rPr>
      </w:pPr>
    </w:p>
    <w:p w:rsidR="004F280A" w:rsidRPr="006D6B2E" w:rsidRDefault="004C6B22" w:rsidP="007332D3">
      <w:pPr>
        <w:pStyle w:val="Default"/>
        <w:rPr>
          <w:rFonts w:ascii="Times New Roman" w:eastAsia="Times New Roman" w:hAnsi="Times New Roman" w:cs="Times New Roman"/>
          <w:sz w:val="28"/>
        </w:rPr>
      </w:pPr>
      <w:r>
        <w:rPr>
          <w:rFonts w:ascii="Tahoma" w:eastAsia="Tahoma" w:hAnsi="Tahoma" w:cs="Tahoma"/>
          <w:b/>
        </w:rPr>
        <w:lastRenderedPageBreak/>
        <w:t>December</w:t>
      </w:r>
      <w:r w:rsidR="004F280A" w:rsidRPr="004F280A">
        <w:rPr>
          <w:rFonts w:ascii="Tahoma" w:eastAsia="Tahoma" w:hAnsi="Tahoma" w:cs="Tahoma"/>
          <w:b/>
        </w:rPr>
        <w:t xml:space="preserve"> </w:t>
      </w:r>
      <w:r w:rsidR="00144255">
        <w:rPr>
          <w:rFonts w:ascii="Tahoma" w:eastAsia="Tahoma" w:hAnsi="Tahoma" w:cs="Tahoma"/>
          <w:b/>
        </w:rPr>
        <w:t>7</w:t>
      </w:r>
      <w:r w:rsidR="004F280A" w:rsidRPr="004F280A">
        <w:rPr>
          <w:rFonts w:ascii="Tahoma" w:eastAsia="Tahoma" w:hAnsi="Tahoma" w:cs="Tahoma"/>
          <w:b/>
        </w:rPr>
        <w:t xml:space="preserve"> (1:00-</w:t>
      </w:r>
      <w:r w:rsidR="00AF101F">
        <w:rPr>
          <w:rFonts w:ascii="Tahoma" w:eastAsia="Tahoma" w:hAnsi="Tahoma" w:cs="Tahoma"/>
          <w:b/>
        </w:rPr>
        <w:t>2</w:t>
      </w:r>
      <w:r w:rsidR="004F280A" w:rsidRPr="004F280A">
        <w:rPr>
          <w:rFonts w:ascii="Tahoma" w:eastAsia="Tahoma" w:hAnsi="Tahoma" w:cs="Tahoma"/>
          <w:b/>
        </w:rPr>
        <w:t>:</w:t>
      </w:r>
      <w:r w:rsidR="00AF101F">
        <w:rPr>
          <w:rFonts w:ascii="Tahoma" w:eastAsia="Tahoma" w:hAnsi="Tahoma" w:cs="Tahoma"/>
          <w:b/>
        </w:rPr>
        <w:t>3</w:t>
      </w:r>
      <w:r w:rsidR="004F280A" w:rsidRPr="004F280A">
        <w:rPr>
          <w:rFonts w:ascii="Tahoma" w:eastAsia="Tahoma" w:hAnsi="Tahoma" w:cs="Tahoma"/>
          <w:b/>
        </w:rPr>
        <w:t xml:space="preserve">0 PM) </w:t>
      </w:r>
      <w:r w:rsidR="004F280A" w:rsidRPr="004F280A">
        <w:rPr>
          <w:rFonts w:ascii="Tahoma" w:eastAsia="Tahoma" w:hAnsi="Tahoma" w:cs="Tahoma"/>
          <w:b/>
          <w:i/>
        </w:rPr>
        <w:t xml:space="preserve">Caregiver Resource Network-Family Caregiver University: </w:t>
      </w:r>
      <w:r w:rsidR="00AF101F">
        <w:rPr>
          <w:rFonts w:ascii="Tahoma" w:eastAsia="Tahoma" w:hAnsi="Tahoma" w:cs="Tahoma"/>
          <w:b/>
          <w:i/>
        </w:rPr>
        <w:t>Dementia with Joy and Chris</w:t>
      </w:r>
      <w:r w:rsidR="004F280A" w:rsidRPr="004F280A">
        <w:rPr>
          <w:rFonts w:ascii="Tahoma" w:eastAsia="Tahoma" w:hAnsi="Tahoma" w:cs="Tahoma"/>
          <w:b/>
          <w:i/>
        </w:rPr>
        <w:t xml:space="preserve">. </w:t>
      </w:r>
      <w:r w:rsidR="00F56E50">
        <w:rPr>
          <w:rFonts w:ascii="Tahoma" w:eastAsia="Tahoma" w:hAnsi="Tahoma" w:cs="Tahoma"/>
          <w:b/>
          <w:i/>
        </w:rPr>
        <w:t xml:space="preserve"> </w:t>
      </w:r>
      <w:r w:rsidR="007332D3" w:rsidRPr="007332D3">
        <w:rPr>
          <w:rFonts w:ascii="Times New Roman" w:hAnsi="Times New Roman" w:cs="Times New Roman"/>
          <w:color w:val="auto"/>
          <w:sz w:val="18"/>
        </w:rPr>
        <w:t xml:space="preserve"> </w:t>
      </w:r>
      <w:r w:rsidR="007332D3" w:rsidRPr="007332D3">
        <w:rPr>
          <w:rFonts w:ascii="Times New Roman" w:hAnsi="Times New Roman" w:cs="Times New Roman"/>
          <w:color w:val="221E1F"/>
          <w:szCs w:val="36"/>
        </w:rPr>
        <w:t>Caring for a person with dementia is not easy, and the role demands are constantly changing. Dementia educators, Joy and Chris will help us understand the reasons for some challenging dementia behaviors and teach us communication techniques to address them. The experts will also provide ideas on creating meaningful experiences with a person who has dementia and how to enrich the lives of everyone involved throughout each stage of the disease.</w:t>
      </w:r>
      <w:r w:rsidR="007332D3">
        <w:rPr>
          <w:rFonts w:ascii="Myriad Pro" w:hAnsi="Myriad Pro" w:cs="Myriad Pro"/>
          <w:color w:val="221E1F"/>
          <w:sz w:val="36"/>
          <w:szCs w:val="36"/>
        </w:rPr>
        <w:t xml:space="preserve"> </w:t>
      </w:r>
      <w:r w:rsidR="004F280A" w:rsidRPr="004F280A">
        <w:rPr>
          <w:rFonts w:ascii="Times New Roman" w:eastAsia="Times New Roman" w:hAnsi="Times New Roman" w:cs="Times New Roman"/>
        </w:rPr>
        <w:t xml:space="preserve">Held on </w:t>
      </w:r>
      <w:r w:rsidR="004F280A" w:rsidRPr="004F280A">
        <w:rPr>
          <w:rFonts w:ascii="Times New Roman" w:eastAsia="Times New Roman" w:hAnsi="Times New Roman" w:cs="Times New Roman"/>
          <w:b/>
          <w:i/>
        </w:rPr>
        <w:t xml:space="preserve">Tuesday, </w:t>
      </w:r>
      <w:r>
        <w:rPr>
          <w:rFonts w:ascii="Times New Roman" w:eastAsia="Times New Roman" w:hAnsi="Times New Roman" w:cs="Times New Roman"/>
          <w:b/>
          <w:i/>
        </w:rPr>
        <w:t>December</w:t>
      </w:r>
      <w:r w:rsidR="004F280A" w:rsidRPr="004F280A">
        <w:rPr>
          <w:rFonts w:ascii="Times New Roman" w:eastAsia="Times New Roman" w:hAnsi="Times New Roman" w:cs="Times New Roman"/>
          <w:b/>
          <w:i/>
        </w:rPr>
        <w:t xml:space="preserve"> 16 </w:t>
      </w:r>
      <w:r w:rsidR="004F280A" w:rsidRPr="004F280A">
        <w:rPr>
          <w:rFonts w:ascii="Times New Roman" w:eastAsia="Times New Roman" w:hAnsi="Times New Roman" w:cs="Times New Roman"/>
        </w:rPr>
        <w:t xml:space="preserve">via Zoom. Registration is required.  E-mail </w:t>
      </w:r>
      <w:hyperlink r:id="rId15" w:history="1">
        <w:r w:rsidR="004F280A" w:rsidRPr="004F280A">
          <w:rPr>
            <w:rStyle w:val="Hyperlink"/>
            <w:rFonts w:ascii="Times New Roman" w:eastAsia="Times New Roman" w:hAnsi="Times New Roman" w:cs="Times New Roman"/>
          </w:rPr>
          <w:t>registration@aaawm.org</w:t>
        </w:r>
      </w:hyperlink>
      <w:r w:rsidR="004F280A" w:rsidRPr="004F280A">
        <w:rPr>
          <w:rFonts w:ascii="Times New Roman" w:eastAsia="Times New Roman" w:hAnsi="Times New Roman" w:cs="Times New Roman"/>
        </w:rPr>
        <w:t xml:space="preserve"> or call 616-222-7032 to register. Once registered, you will be provided with the information for phone and online meeting access.</w:t>
      </w:r>
    </w:p>
    <w:p w:rsidR="004F280A" w:rsidRDefault="004F280A" w:rsidP="004460AB">
      <w:pPr>
        <w:tabs>
          <w:tab w:val="left" w:pos="0"/>
        </w:tabs>
        <w:spacing w:after="0" w:line="240" w:lineRule="auto"/>
        <w:rPr>
          <w:rFonts w:ascii="Tahoma" w:eastAsia="Times New Roman" w:hAnsi="Tahoma" w:cs="Tahoma"/>
          <w:b/>
          <w:sz w:val="24"/>
          <w:szCs w:val="24"/>
        </w:rPr>
      </w:pPr>
    </w:p>
    <w:p w:rsidR="003566EF" w:rsidRPr="000C3CE3" w:rsidRDefault="003566EF" w:rsidP="003566EF">
      <w:pPr>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Pr>
          <w:rFonts w:ascii="Tahoma" w:eastAsia="Tahoma" w:hAnsi="Tahoma" w:cs="Tahoma"/>
          <w:b/>
          <w:sz w:val="24"/>
          <w:szCs w:val="24"/>
        </w:rPr>
        <w:t>December</w:t>
      </w:r>
      <w:r w:rsidRPr="000C3CE3">
        <w:rPr>
          <w:rFonts w:ascii="Tahoma" w:eastAsia="Tahoma" w:hAnsi="Tahoma" w:cs="Tahoma"/>
          <w:b/>
          <w:sz w:val="24"/>
          <w:szCs w:val="24"/>
        </w:rPr>
        <w:t xml:space="preserve"> </w:t>
      </w:r>
      <w:r>
        <w:rPr>
          <w:rFonts w:ascii="Tahoma" w:eastAsia="Tahoma" w:hAnsi="Tahoma" w:cs="Tahoma"/>
          <w:b/>
          <w:sz w:val="24"/>
          <w:szCs w:val="24"/>
        </w:rPr>
        <w:t>8</w:t>
      </w:r>
      <w:r w:rsidRPr="000C3CE3">
        <w:rPr>
          <w:rFonts w:ascii="Tahoma" w:eastAsia="Tahoma" w:hAnsi="Tahoma" w:cs="Tahoma"/>
          <w:b/>
          <w:sz w:val="24"/>
          <w:szCs w:val="24"/>
        </w:rPr>
        <w:t xml:space="preserve"> (1:30-2:00 PM) </w:t>
      </w:r>
      <w:r w:rsidRPr="000C3CE3">
        <w:rPr>
          <w:rFonts w:ascii="Tahoma" w:eastAsia="Tahoma" w:hAnsi="Tahoma" w:cs="Tahoma"/>
          <w:b/>
          <w:i/>
          <w:sz w:val="24"/>
          <w:szCs w:val="24"/>
        </w:rPr>
        <w:t xml:space="preserve">Caregiver Support Group. </w:t>
      </w:r>
      <w:r w:rsidRPr="000C3CE3">
        <w:rPr>
          <w:rFonts w:ascii="Times New Roman" w:eastAsia="Times New Roman" w:hAnsi="Times New Roman" w:cs="Times New Roman"/>
          <w:sz w:val="24"/>
          <w:szCs w:val="24"/>
        </w:rPr>
        <w:t xml:space="preserve">Converse with the Nurse. Meets on the </w:t>
      </w:r>
      <w:r w:rsidRPr="000C3CE3">
        <w:rPr>
          <w:rFonts w:ascii="Times New Roman" w:eastAsia="Times New Roman" w:hAnsi="Times New Roman" w:cs="Times New Roman"/>
          <w:b/>
          <w:i/>
          <w:sz w:val="24"/>
          <w:szCs w:val="24"/>
        </w:rPr>
        <w:t>second Wednesday</w:t>
      </w:r>
      <w:r w:rsidRPr="000C3CE3">
        <w:rPr>
          <w:rFonts w:ascii="Times New Roman" w:eastAsia="Times New Roman" w:hAnsi="Times New Roman" w:cs="Times New Roman"/>
          <w:sz w:val="24"/>
          <w:szCs w:val="24"/>
        </w:rPr>
        <w:t xml:space="preserve"> of each month at the Knapp’s Corner </w:t>
      </w:r>
      <w:proofErr w:type="spellStart"/>
      <w:r w:rsidRPr="000C3CE3">
        <w:rPr>
          <w:rFonts w:ascii="Times New Roman" w:eastAsia="Times New Roman" w:hAnsi="Times New Roman" w:cs="Times New Roman"/>
          <w:sz w:val="24"/>
          <w:szCs w:val="24"/>
        </w:rPr>
        <w:t>SarahCare</w:t>
      </w:r>
      <w:proofErr w:type="spellEnd"/>
      <w:r w:rsidRPr="000C3CE3">
        <w:rPr>
          <w:rFonts w:ascii="Times New Roman" w:eastAsia="Times New Roman" w:hAnsi="Times New Roman" w:cs="Times New Roman"/>
          <w:sz w:val="24"/>
          <w:szCs w:val="24"/>
        </w:rPr>
        <w:t>, 2211 E. Beltline Ave NE, Grand Rapids.</w:t>
      </w:r>
    </w:p>
    <w:p w:rsidR="003566EF" w:rsidRPr="004460AB" w:rsidRDefault="003566EF" w:rsidP="003566EF">
      <w:pPr>
        <w:spacing w:after="0"/>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sz w:val="23"/>
          <w:szCs w:val="23"/>
        </w:rPr>
        <w:t xml:space="preserve">: Kendra </w:t>
      </w:r>
      <w:proofErr w:type="spellStart"/>
      <w:r w:rsidRPr="004460AB">
        <w:rPr>
          <w:rFonts w:ascii="Times New Roman" w:eastAsia="Times New Roman" w:hAnsi="Times New Roman" w:cs="Times New Roman"/>
          <w:sz w:val="23"/>
          <w:szCs w:val="23"/>
        </w:rPr>
        <w:t>Schumaker</w:t>
      </w:r>
      <w:proofErr w:type="spellEnd"/>
    </w:p>
    <w:p w:rsidR="003566EF" w:rsidRPr="00E64DB0" w:rsidRDefault="003566EF" w:rsidP="003566EF">
      <w:pPr>
        <w:tabs>
          <w:tab w:val="left" w:pos="0"/>
        </w:tabs>
        <w:spacing w:after="0" w:line="240" w:lineRule="auto"/>
        <w:rPr>
          <w:rFonts w:ascii="Times New Roman" w:eastAsia="Times New Roman" w:hAnsi="Times New Roman" w:cs="Times New Roman"/>
          <w:szCs w:val="24"/>
        </w:rPr>
      </w:pPr>
      <w:r w:rsidRPr="004460AB">
        <w:rPr>
          <w:rFonts w:ascii="Times New Roman" w:eastAsia="Times New Roman" w:hAnsi="Times New Roman" w:cs="Times New Roman"/>
          <w:b/>
          <w:sz w:val="23"/>
          <w:szCs w:val="23"/>
        </w:rPr>
        <w:t>Phone</w:t>
      </w:r>
      <w:r w:rsidRPr="004460AB">
        <w:rPr>
          <w:rFonts w:ascii="Times New Roman" w:eastAsia="Times New Roman" w:hAnsi="Times New Roman" w:cs="Times New Roman"/>
          <w:sz w:val="23"/>
          <w:szCs w:val="23"/>
        </w:rPr>
        <w:t>: (616) 530-6700</w:t>
      </w:r>
    </w:p>
    <w:p w:rsidR="003566EF" w:rsidRDefault="003566EF" w:rsidP="003566EF">
      <w:pPr>
        <w:tabs>
          <w:tab w:val="left" w:pos="-450"/>
        </w:tabs>
        <w:spacing w:after="0" w:line="240" w:lineRule="auto"/>
        <w:rPr>
          <w:rFonts w:ascii="Tahoma" w:eastAsia="Tahoma" w:hAnsi="Tahoma" w:cs="Tahoma"/>
          <w:b/>
          <w:color w:val="000000"/>
          <w:sz w:val="24"/>
          <w:szCs w:val="24"/>
        </w:rPr>
      </w:pPr>
    </w:p>
    <w:p w:rsidR="003566EF" w:rsidRDefault="003566EF" w:rsidP="003566EF">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December 13 and 27 (5:30-6:45 PM) </w:t>
      </w:r>
    </w:p>
    <w:p w:rsidR="003566EF" w:rsidRDefault="003566EF" w:rsidP="003566EF">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rsidR="003566EF" w:rsidRPr="00E64DB0" w:rsidRDefault="003566EF" w:rsidP="003566EF">
      <w:pPr>
        <w:spacing w:after="0" w:line="240" w:lineRule="auto"/>
        <w:ind w:right="-420"/>
        <w:rPr>
          <w:rFonts w:ascii="Times New Roman" w:eastAsia="Times New Roman" w:hAnsi="Times New Roman" w:cs="Times New Roman"/>
          <w:b/>
          <w:i/>
          <w:color w:val="000000"/>
          <w:szCs w:val="24"/>
        </w:rPr>
      </w:pPr>
      <w:r w:rsidRPr="00E64DB0">
        <w:rPr>
          <w:rFonts w:ascii="Times New Roman" w:eastAsia="Times New Roman" w:hAnsi="Times New Roman" w:cs="Times New Roman"/>
          <w:b/>
          <w:color w:val="000000"/>
          <w:szCs w:val="24"/>
        </w:rPr>
        <w:t>Contact:</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Southwest Clinic</w:t>
      </w:r>
      <w:r w:rsidRPr="00E64DB0">
        <w:rPr>
          <w:rFonts w:ascii="Times New Roman" w:eastAsia="Times New Roman" w:hAnsi="Times New Roman" w:cs="Times New Roman"/>
          <w:b/>
          <w:i/>
          <w:color w:val="000000"/>
          <w:szCs w:val="24"/>
        </w:rPr>
        <w:t xml:space="preserve">  </w:t>
      </w:r>
    </w:p>
    <w:p w:rsidR="003566EF" w:rsidRPr="00E64DB0" w:rsidRDefault="003566EF" w:rsidP="003566EF">
      <w:pPr>
        <w:spacing w:after="0"/>
        <w:rPr>
          <w:rFonts w:ascii="Tahoma" w:eastAsia="Tahoma" w:hAnsi="Tahoma" w:cs="Tahoma"/>
          <w:b/>
          <w:color w:val="000000"/>
          <w:szCs w:val="24"/>
        </w:rPr>
      </w:pPr>
      <w:r w:rsidRPr="00E64DB0">
        <w:rPr>
          <w:rFonts w:ascii="Times New Roman" w:eastAsia="Times New Roman" w:hAnsi="Times New Roman" w:cs="Times New Roman"/>
          <w:b/>
          <w:color w:val="000000"/>
          <w:szCs w:val="24"/>
        </w:rPr>
        <w:t>Phone:</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(616) 222-3700</w:t>
      </w:r>
    </w:p>
    <w:p w:rsidR="003566EF" w:rsidRDefault="003566EF" w:rsidP="003566EF">
      <w:pPr>
        <w:spacing w:after="0" w:line="240" w:lineRule="auto"/>
        <w:rPr>
          <w:rFonts w:ascii="Tahoma" w:eastAsia="Tahoma" w:hAnsi="Tahoma" w:cs="Tahoma"/>
          <w:b/>
          <w:sz w:val="24"/>
          <w:szCs w:val="24"/>
        </w:rPr>
      </w:pPr>
    </w:p>
    <w:p w:rsidR="0076221E" w:rsidRDefault="0076221E" w:rsidP="003566EF">
      <w:pPr>
        <w:spacing w:after="0" w:line="240" w:lineRule="auto"/>
        <w:rPr>
          <w:rFonts w:ascii="Tahoma" w:eastAsia="Tahoma" w:hAnsi="Tahoma" w:cs="Tahoma"/>
          <w:b/>
          <w:sz w:val="24"/>
          <w:szCs w:val="24"/>
        </w:rPr>
      </w:pPr>
    </w:p>
    <w:p w:rsidR="0076221E" w:rsidRDefault="0076221E" w:rsidP="003566EF">
      <w:pPr>
        <w:spacing w:after="0" w:line="240" w:lineRule="auto"/>
        <w:rPr>
          <w:rFonts w:ascii="Tahoma" w:eastAsia="Tahoma" w:hAnsi="Tahoma" w:cs="Tahoma"/>
          <w:b/>
          <w:sz w:val="24"/>
          <w:szCs w:val="24"/>
        </w:rPr>
      </w:pPr>
    </w:p>
    <w:p w:rsidR="0076221E" w:rsidRDefault="0076221E" w:rsidP="003566EF">
      <w:pPr>
        <w:spacing w:after="0" w:line="240" w:lineRule="auto"/>
        <w:rPr>
          <w:rFonts w:ascii="Tahoma" w:eastAsia="Tahoma" w:hAnsi="Tahoma" w:cs="Tahoma"/>
          <w:b/>
          <w:sz w:val="24"/>
          <w:szCs w:val="24"/>
        </w:rPr>
      </w:pPr>
    </w:p>
    <w:p w:rsidR="0076221E" w:rsidRDefault="0076221E" w:rsidP="003566EF">
      <w:pPr>
        <w:spacing w:after="0" w:line="240" w:lineRule="auto"/>
        <w:rPr>
          <w:rFonts w:ascii="Tahoma" w:eastAsia="Tahoma" w:hAnsi="Tahoma" w:cs="Tahoma"/>
          <w:b/>
          <w:sz w:val="24"/>
          <w:szCs w:val="24"/>
        </w:rPr>
      </w:pPr>
    </w:p>
    <w:p w:rsidR="003566EF" w:rsidRDefault="003566EF" w:rsidP="003566EF">
      <w:pPr>
        <w:spacing w:after="0" w:line="240" w:lineRule="auto"/>
        <w:rPr>
          <w:rFonts w:ascii="Tahoma" w:eastAsia="Tahoma" w:hAnsi="Tahoma" w:cs="Tahoma"/>
          <w:b/>
          <w:sz w:val="24"/>
          <w:szCs w:val="24"/>
        </w:rPr>
      </w:pPr>
      <w:r>
        <w:rPr>
          <w:rFonts w:ascii="Tahoma" w:eastAsia="Tahoma" w:hAnsi="Tahoma" w:cs="Tahoma"/>
          <w:b/>
          <w:sz w:val="24"/>
          <w:szCs w:val="24"/>
        </w:rPr>
        <w:t xml:space="preserve">December 14 and 28 (12:30 PM) </w:t>
      </w:r>
    </w:p>
    <w:p w:rsidR="003566EF" w:rsidRDefault="003566EF" w:rsidP="003566EF">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rsidR="003566EF" w:rsidRDefault="003566EF" w:rsidP="003566EF">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3566EF" w:rsidRDefault="003566EF" w:rsidP="003566EF">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rsidR="003566EF" w:rsidRDefault="003566EF" w:rsidP="003566EF">
      <w:pPr>
        <w:spacing w:after="0" w:line="240" w:lineRule="auto"/>
        <w:ind w:right="26"/>
        <w:rPr>
          <w:rFonts w:ascii="Times New Roman" w:eastAsia="Times New Roman" w:hAnsi="Times New Roman" w:cs="Times New Roman"/>
          <w:sz w:val="24"/>
          <w:szCs w:val="24"/>
        </w:rPr>
      </w:pPr>
    </w:p>
    <w:p w:rsidR="003566EF" w:rsidRDefault="003566EF" w:rsidP="003566EF">
      <w:pP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 December 14 (3:00-4:00 PM) </w:t>
      </w:r>
      <w:r>
        <w:rPr>
          <w:rFonts w:ascii="Tahoma" w:eastAsia="Tahoma" w:hAnsi="Tahoma" w:cs="Tahoma"/>
          <w:b/>
          <w:i/>
          <w:color w:val="000000"/>
          <w:sz w:val="24"/>
          <w:szCs w:val="24"/>
        </w:rPr>
        <w:t xml:space="preserve">Caregiver Support Group. </w:t>
      </w:r>
      <w:bookmarkStart w:id="2" w:name="_Hlk64271815"/>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w:t>
      </w:r>
      <w:proofErr w:type="spellStart"/>
      <w:r>
        <w:rPr>
          <w:rFonts w:ascii="Times New Roman" w:eastAsia="Times New Roman" w:hAnsi="Times New Roman" w:cs="Times New Roman"/>
          <w:color w:val="000000"/>
          <w:sz w:val="24"/>
          <w:szCs w:val="24"/>
        </w:rPr>
        <w:t>SarahCare</w:t>
      </w:r>
      <w:proofErr w:type="spellEnd"/>
      <w:r>
        <w:rPr>
          <w:rFonts w:ascii="Times New Roman" w:eastAsia="Times New Roman" w:hAnsi="Times New Roman" w:cs="Times New Roman"/>
          <w:color w:val="000000"/>
          <w:sz w:val="24"/>
          <w:szCs w:val="24"/>
        </w:rPr>
        <w:t xml:space="preserve">, 2211 E. </w:t>
      </w:r>
      <w:proofErr w:type="gramStart"/>
      <w:r>
        <w:rPr>
          <w:rFonts w:ascii="Times New Roman" w:eastAsia="Times New Roman" w:hAnsi="Times New Roman" w:cs="Times New Roman"/>
          <w:color w:val="000000"/>
          <w:sz w:val="24"/>
          <w:szCs w:val="24"/>
        </w:rPr>
        <w:t>Beltline  Ave</w:t>
      </w:r>
      <w:proofErr w:type="gramEnd"/>
      <w:r>
        <w:rPr>
          <w:rFonts w:ascii="Times New Roman" w:eastAsia="Times New Roman" w:hAnsi="Times New Roman" w:cs="Times New Roman"/>
          <w:color w:val="000000"/>
          <w:sz w:val="24"/>
          <w:szCs w:val="24"/>
        </w:rPr>
        <w:t xml:space="preserv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Kendra </w:t>
      </w:r>
      <w:proofErr w:type="spellStart"/>
      <w:r>
        <w:rPr>
          <w:rFonts w:ascii="Times New Roman" w:eastAsia="Times New Roman" w:hAnsi="Times New Roman" w:cs="Times New Roman"/>
          <w:color w:val="000000"/>
          <w:sz w:val="24"/>
          <w:szCs w:val="24"/>
        </w:rPr>
        <w:t>Schumaker</w:t>
      </w:r>
      <w:proofErr w:type="spellEnd"/>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bookmarkEnd w:id="2"/>
    </w:p>
    <w:p w:rsidR="002562DB" w:rsidRDefault="004C6B22"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December</w:t>
      </w:r>
      <w:r w:rsidR="005C4AC6">
        <w:rPr>
          <w:rFonts w:ascii="Tahoma" w:eastAsia="Tahoma" w:hAnsi="Tahoma" w:cs="Tahoma"/>
          <w:b/>
          <w:sz w:val="24"/>
          <w:szCs w:val="24"/>
        </w:rPr>
        <w:t xml:space="preserve"> 2</w:t>
      </w:r>
      <w:r w:rsidR="000335A2">
        <w:rPr>
          <w:rFonts w:ascii="Tahoma" w:eastAsia="Tahoma" w:hAnsi="Tahoma" w:cs="Tahoma"/>
          <w:b/>
          <w:sz w:val="24"/>
          <w:szCs w:val="24"/>
        </w:rPr>
        <w:t>8</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101A96" w:rsidRDefault="002562DB" w:rsidP="00070BF6">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rsidR="00037BD9" w:rsidRDefault="00037BD9" w:rsidP="00070BF6">
      <w:pPr>
        <w:tabs>
          <w:tab w:val="left" w:pos="0"/>
        </w:tabs>
        <w:spacing w:after="0" w:line="240" w:lineRule="auto"/>
        <w:ind w:left="-480"/>
        <w:rPr>
          <w:rFonts w:ascii="Times New Roman" w:eastAsia="Times New Roman" w:hAnsi="Times New Roman" w:cs="Times New Roman"/>
          <w:sz w:val="24"/>
          <w:szCs w:val="24"/>
        </w:rPr>
      </w:pPr>
    </w:p>
    <w:p w:rsidR="00033BA5" w:rsidRDefault="00033BA5" w:rsidP="00070BF6">
      <w:pPr>
        <w:tabs>
          <w:tab w:val="left" w:pos="0"/>
        </w:tabs>
        <w:spacing w:after="0" w:line="240" w:lineRule="auto"/>
        <w:ind w:left="-480"/>
        <w:rPr>
          <w:rFonts w:ascii="Times New Roman" w:eastAsia="Times New Roman" w:hAnsi="Times New Roman" w:cs="Times New Roman"/>
          <w:sz w:val="24"/>
          <w:szCs w:val="24"/>
        </w:rPr>
      </w:pPr>
    </w:p>
    <w:p w:rsidR="00CD2161" w:rsidRDefault="00CD2161" w:rsidP="00070BF6">
      <w:pPr>
        <w:tabs>
          <w:tab w:val="left" w:pos="0"/>
        </w:tabs>
        <w:spacing w:after="0" w:line="240" w:lineRule="auto"/>
        <w:ind w:left="-480"/>
        <w:rPr>
          <w:rFonts w:ascii="Times New Roman" w:eastAsia="Times New Roman" w:hAnsi="Times New Roman" w:cs="Times New Roman"/>
          <w:sz w:val="24"/>
          <w:szCs w:val="24"/>
        </w:rPr>
      </w:pPr>
    </w:p>
    <w:p w:rsidR="00226C63" w:rsidRPr="00070BF6" w:rsidRDefault="00226C63" w:rsidP="00070BF6">
      <w:pPr>
        <w:tabs>
          <w:tab w:val="left" w:pos="0"/>
        </w:tabs>
        <w:spacing w:after="0" w:line="240" w:lineRule="auto"/>
        <w:ind w:left="-480"/>
        <w:rPr>
          <w:rFonts w:ascii="Times New Roman" w:eastAsia="Times New Roman" w:hAnsi="Times New Roman" w:cs="Times New Roman"/>
          <w:sz w:val="24"/>
          <w:szCs w:val="24"/>
        </w:rPr>
      </w:pPr>
    </w:p>
    <w:p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proofErr w:type="spellStart"/>
      <w:r w:rsidRPr="00E010A7">
        <w:rPr>
          <w:rFonts w:ascii="Tahoma" w:eastAsia="Tahoma" w:hAnsi="Tahoma" w:cs="Tahoma"/>
          <w:b/>
          <w:szCs w:val="26"/>
        </w:rPr>
        <w:t>SarahCare</w:t>
      </w:r>
      <w:proofErr w:type="spellEnd"/>
      <w:r w:rsidRPr="00E010A7">
        <w:rPr>
          <w:rFonts w:ascii="Tahoma" w:eastAsia="Tahoma" w:hAnsi="Tahoma" w:cs="Tahoma"/>
          <w:b/>
          <w:szCs w:val="26"/>
        </w:rPr>
        <w:t xml:space="preserv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B83" w:rsidRDefault="00865B83">
      <w:pPr>
        <w:spacing w:after="0" w:line="240" w:lineRule="auto"/>
      </w:pPr>
      <w:r>
        <w:separator/>
      </w:r>
    </w:p>
  </w:endnote>
  <w:endnote w:type="continuationSeparator" w:id="0">
    <w:p w:rsidR="00865B83" w:rsidRDefault="0086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ouschka Alt Pro Medium">
    <w:altName w:val="Arial"/>
    <w:panose1 w:val="00000000000000000000"/>
    <w:charset w:val="00"/>
    <w:family w:val="modern"/>
    <w:notTrueType/>
    <w:pitch w:val="variable"/>
    <w:sig w:usb0="800002AF" w:usb1="5000204A" w:usb2="00000000" w:usb3="00000000" w:csb0="00000097" w:csb1="00000000"/>
  </w:font>
  <w:font w:name="Houschka Alt Pro DemiBold">
    <w:altName w:val="Calibri"/>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Segoe UI"/>
    <w:panose1 w:val="00000000000000000000"/>
    <w:charset w:val="00"/>
    <w:family w:val="swiss"/>
    <w:notTrueType/>
    <w:pitch w:val="variable"/>
    <w:sig w:usb0="00000003"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4C6B22">
      <w:rPr>
        <w:b/>
        <w:i/>
        <w:color w:val="0000FF"/>
        <w:sz w:val="24"/>
        <w:szCs w:val="32"/>
      </w:rPr>
      <w:t>December</w:t>
    </w:r>
    <w:r w:rsidR="004430E0" w:rsidRPr="004430E0">
      <w:rPr>
        <w:b/>
        <w:i/>
        <w:color w:val="0000FF"/>
        <w:sz w:val="24"/>
        <w:szCs w:val="32"/>
      </w:rPr>
      <w:t xml:space="preserve"> 20</w:t>
    </w:r>
    <w:r w:rsidR="008D78A7">
      <w:rPr>
        <w:b/>
        <w:i/>
        <w:color w:val="0000FF"/>
        <w:sz w:val="24"/>
        <w:szCs w:val="32"/>
      </w:rPr>
      <w:t>2</w:t>
    </w:r>
    <w:r w:rsidR="00B507D4">
      <w:rPr>
        <w:b/>
        <w:i/>
        <w:color w:val="0000FF"/>
        <w:sz w:val="24"/>
        <w:szCs w:val="3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B83" w:rsidRDefault="00865B83">
      <w:pPr>
        <w:spacing w:after="0" w:line="240" w:lineRule="auto"/>
      </w:pPr>
      <w:r>
        <w:separator/>
      </w:r>
    </w:p>
  </w:footnote>
  <w:footnote w:type="continuationSeparator" w:id="0">
    <w:p w:rsidR="00865B83" w:rsidRDefault="00865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2BBC"/>
    <w:rsid w:val="0001498D"/>
    <w:rsid w:val="00017166"/>
    <w:rsid w:val="00017BA2"/>
    <w:rsid w:val="00021C55"/>
    <w:rsid w:val="000335A2"/>
    <w:rsid w:val="00033BA5"/>
    <w:rsid w:val="00036559"/>
    <w:rsid w:val="00036F33"/>
    <w:rsid w:val="00037BD9"/>
    <w:rsid w:val="00037BF2"/>
    <w:rsid w:val="00041019"/>
    <w:rsid w:val="00041371"/>
    <w:rsid w:val="00052FD3"/>
    <w:rsid w:val="000578EB"/>
    <w:rsid w:val="000608E2"/>
    <w:rsid w:val="00061505"/>
    <w:rsid w:val="0006243D"/>
    <w:rsid w:val="00063328"/>
    <w:rsid w:val="00066274"/>
    <w:rsid w:val="00070BF6"/>
    <w:rsid w:val="00071830"/>
    <w:rsid w:val="00072AF3"/>
    <w:rsid w:val="00073259"/>
    <w:rsid w:val="000744A5"/>
    <w:rsid w:val="000949FB"/>
    <w:rsid w:val="000A1691"/>
    <w:rsid w:val="000A213D"/>
    <w:rsid w:val="000B2029"/>
    <w:rsid w:val="000B7AAF"/>
    <w:rsid w:val="000C079C"/>
    <w:rsid w:val="000C0BE9"/>
    <w:rsid w:val="000C1C9A"/>
    <w:rsid w:val="000C3CD0"/>
    <w:rsid w:val="000C3CE3"/>
    <w:rsid w:val="000C4985"/>
    <w:rsid w:val="000C527E"/>
    <w:rsid w:val="000C767A"/>
    <w:rsid w:val="000D013B"/>
    <w:rsid w:val="000E00A6"/>
    <w:rsid w:val="000E1AFF"/>
    <w:rsid w:val="000E4135"/>
    <w:rsid w:val="000F5548"/>
    <w:rsid w:val="000F74F4"/>
    <w:rsid w:val="00101A96"/>
    <w:rsid w:val="00106785"/>
    <w:rsid w:val="0010733B"/>
    <w:rsid w:val="00113BA4"/>
    <w:rsid w:val="00113FED"/>
    <w:rsid w:val="00114DB8"/>
    <w:rsid w:val="001153D0"/>
    <w:rsid w:val="00116E8D"/>
    <w:rsid w:val="00120B94"/>
    <w:rsid w:val="00121900"/>
    <w:rsid w:val="0012677C"/>
    <w:rsid w:val="001362F3"/>
    <w:rsid w:val="00141D4B"/>
    <w:rsid w:val="00144255"/>
    <w:rsid w:val="00151AA1"/>
    <w:rsid w:val="001558B2"/>
    <w:rsid w:val="00160AD5"/>
    <w:rsid w:val="00163240"/>
    <w:rsid w:val="001763F6"/>
    <w:rsid w:val="00187E33"/>
    <w:rsid w:val="001948C0"/>
    <w:rsid w:val="00195A42"/>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4585"/>
    <w:rsid w:val="001F6543"/>
    <w:rsid w:val="002008EA"/>
    <w:rsid w:val="00200C63"/>
    <w:rsid w:val="00205355"/>
    <w:rsid w:val="00207940"/>
    <w:rsid w:val="00222C27"/>
    <w:rsid w:val="00222C85"/>
    <w:rsid w:val="00222EC8"/>
    <w:rsid w:val="00226C63"/>
    <w:rsid w:val="002317B8"/>
    <w:rsid w:val="002562DB"/>
    <w:rsid w:val="002719F1"/>
    <w:rsid w:val="0027334A"/>
    <w:rsid w:val="002760FD"/>
    <w:rsid w:val="0028253B"/>
    <w:rsid w:val="00287121"/>
    <w:rsid w:val="00287A01"/>
    <w:rsid w:val="002962D6"/>
    <w:rsid w:val="002A0900"/>
    <w:rsid w:val="002B0494"/>
    <w:rsid w:val="002B0BBE"/>
    <w:rsid w:val="002B22A3"/>
    <w:rsid w:val="002B338A"/>
    <w:rsid w:val="002B3BAE"/>
    <w:rsid w:val="002C0E9C"/>
    <w:rsid w:val="002C2CEB"/>
    <w:rsid w:val="002C4DD1"/>
    <w:rsid w:val="002C6577"/>
    <w:rsid w:val="002D0307"/>
    <w:rsid w:val="002D5F4C"/>
    <w:rsid w:val="002D7A63"/>
    <w:rsid w:val="002E124B"/>
    <w:rsid w:val="002E5BA2"/>
    <w:rsid w:val="002F1B9A"/>
    <w:rsid w:val="002F4FF6"/>
    <w:rsid w:val="002F5AB0"/>
    <w:rsid w:val="002F639B"/>
    <w:rsid w:val="0030105C"/>
    <w:rsid w:val="00307719"/>
    <w:rsid w:val="00311BF3"/>
    <w:rsid w:val="00312168"/>
    <w:rsid w:val="00315823"/>
    <w:rsid w:val="00317B8C"/>
    <w:rsid w:val="00321674"/>
    <w:rsid w:val="00322D76"/>
    <w:rsid w:val="00325C7C"/>
    <w:rsid w:val="00330170"/>
    <w:rsid w:val="00344B5D"/>
    <w:rsid w:val="0034569C"/>
    <w:rsid w:val="00353B2D"/>
    <w:rsid w:val="00353FB6"/>
    <w:rsid w:val="003566EF"/>
    <w:rsid w:val="0036142A"/>
    <w:rsid w:val="00362E3D"/>
    <w:rsid w:val="00363BD7"/>
    <w:rsid w:val="00371D35"/>
    <w:rsid w:val="00372892"/>
    <w:rsid w:val="0037307E"/>
    <w:rsid w:val="0037378E"/>
    <w:rsid w:val="00380F5E"/>
    <w:rsid w:val="00383D58"/>
    <w:rsid w:val="00384A5E"/>
    <w:rsid w:val="00386F31"/>
    <w:rsid w:val="00390697"/>
    <w:rsid w:val="003922D1"/>
    <w:rsid w:val="00393676"/>
    <w:rsid w:val="00393B0E"/>
    <w:rsid w:val="003A0732"/>
    <w:rsid w:val="003B0A59"/>
    <w:rsid w:val="003B0FF4"/>
    <w:rsid w:val="003B1974"/>
    <w:rsid w:val="003B2863"/>
    <w:rsid w:val="003B3324"/>
    <w:rsid w:val="003B49B3"/>
    <w:rsid w:val="003B6EB3"/>
    <w:rsid w:val="003B7961"/>
    <w:rsid w:val="003C0089"/>
    <w:rsid w:val="003C0916"/>
    <w:rsid w:val="003C3091"/>
    <w:rsid w:val="003C40B4"/>
    <w:rsid w:val="003D3721"/>
    <w:rsid w:val="003D4C88"/>
    <w:rsid w:val="003D6DD4"/>
    <w:rsid w:val="003D74A8"/>
    <w:rsid w:val="003E118F"/>
    <w:rsid w:val="003E5394"/>
    <w:rsid w:val="003E6E12"/>
    <w:rsid w:val="003E7A27"/>
    <w:rsid w:val="003F2FCF"/>
    <w:rsid w:val="003F5086"/>
    <w:rsid w:val="003F62EB"/>
    <w:rsid w:val="003F67D0"/>
    <w:rsid w:val="004003E6"/>
    <w:rsid w:val="00401BD0"/>
    <w:rsid w:val="00405872"/>
    <w:rsid w:val="00412EBF"/>
    <w:rsid w:val="00417F9B"/>
    <w:rsid w:val="00427429"/>
    <w:rsid w:val="00430C10"/>
    <w:rsid w:val="004430E0"/>
    <w:rsid w:val="00444CF7"/>
    <w:rsid w:val="004460AB"/>
    <w:rsid w:val="00450685"/>
    <w:rsid w:val="004652C3"/>
    <w:rsid w:val="00472BB7"/>
    <w:rsid w:val="0047513F"/>
    <w:rsid w:val="00486F85"/>
    <w:rsid w:val="00490D87"/>
    <w:rsid w:val="004922B2"/>
    <w:rsid w:val="00493BBD"/>
    <w:rsid w:val="00497BD2"/>
    <w:rsid w:val="004A0587"/>
    <w:rsid w:val="004A0807"/>
    <w:rsid w:val="004A6651"/>
    <w:rsid w:val="004A695C"/>
    <w:rsid w:val="004A79B1"/>
    <w:rsid w:val="004B4926"/>
    <w:rsid w:val="004B672E"/>
    <w:rsid w:val="004B69CB"/>
    <w:rsid w:val="004C0E09"/>
    <w:rsid w:val="004C5114"/>
    <w:rsid w:val="004C6B22"/>
    <w:rsid w:val="004D2548"/>
    <w:rsid w:val="004D3AD3"/>
    <w:rsid w:val="004D4BC7"/>
    <w:rsid w:val="004D78C9"/>
    <w:rsid w:val="004E06AE"/>
    <w:rsid w:val="004E38E7"/>
    <w:rsid w:val="004E6E7A"/>
    <w:rsid w:val="004E791B"/>
    <w:rsid w:val="004F1233"/>
    <w:rsid w:val="004F280A"/>
    <w:rsid w:val="004F4BD3"/>
    <w:rsid w:val="004F5492"/>
    <w:rsid w:val="005041F0"/>
    <w:rsid w:val="005053FD"/>
    <w:rsid w:val="005103FA"/>
    <w:rsid w:val="0052022E"/>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A7E15"/>
    <w:rsid w:val="005B1578"/>
    <w:rsid w:val="005C00BC"/>
    <w:rsid w:val="005C04BD"/>
    <w:rsid w:val="005C39A9"/>
    <w:rsid w:val="005C4091"/>
    <w:rsid w:val="005C4AC6"/>
    <w:rsid w:val="005C6F58"/>
    <w:rsid w:val="005D5D27"/>
    <w:rsid w:val="005E3A47"/>
    <w:rsid w:val="005E507C"/>
    <w:rsid w:val="005E5987"/>
    <w:rsid w:val="005E60B7"/>
    <w:rsid w:val="005F0B90"/>
    <w:rsid w:val="005F2D95"/>
    <w:rsid w:val="005F54BB"/>
    <w:rsid w:val="005F6E6D"/>
    <w:rsid w:val="006046DE"/>
    <w:rsid w:val="006053CC"/>
    <w:rsid w:val="00612E3D"/>
    <w:rsid w:val="00617113"/>
    <w:rsid w:val="006179AE"/>
    <w:rsid w:val="00617E4D"/>
    <w:rsid w:val="0062404F"/>
    <w:rsid w:val="006300E9"/>
    <w:rsid w:val="00632392"/>
    <w:rsid w:val="00635068"/>
    <w:rsid w:val="00637A51"/>
    <w:rsid w:val="00643734"/>
    <w:rsid w:val="00646BB0"/>
    <w:rsid w:val="0065130C"/>
    <w:rsid w:val="00653033"/>
    <w:rsid w:val="00654AC0"/>
    <w:rsid w:val="00654CF1"/>
    <w:rsid w:val="00660E50"/>
    <w:rsid w:val="00661F11"/>
    <w:rsid w:val="0066299C"/>
    <w:rsid w:val="00665F1C"/>
    <w:rsid w:val="006674AD"/>
    <w:rsid w:val="00670354"/>
    <w:rsid w:val="00671525"/>
    <w:rsid w:val="006834E7"/>
    <w:rsid w:val="00684EC3"/>
    <w:rsid w:val="00685021"/>
    <w:rsid w:val="00685D00"/>
    <w:rsid w:val="00690E5A"/>
    <w:rsid w:val="00692D2C"/>
    <w:rsid w:val="00695AA6"/>
    <w:rsid w:val="006979B2"/>
    <w:rsid w:val="006A2EF4"/>
    <w:rsid w:val="006B320A"/>
    <w:rsid w:val="006C4F81"/>
    <w:rsid w:val="006D55BF"/>
    <w:rsid w:val="006D6B2E"/>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32D3"/>
    <w:rsid w:val="00734038"/>
    <w:rsid w:val="00736DAE"/>
    <w:rsid w:val="00743F03"/>
    <w:rsid w:val="007443AC"/>
    <w:rsid w:val="00745481"/>
    <w:rsid w:val="00745E93"/>
    <w:rsid w:val="00751A1E"/>
    <w:rsid w:val="007534B6"/>
    <w:rsid w:val="00754403"/>
    <w:rsid w:val="0075741D"/>
    <w:rsid w:val="00757626"/>
    <w:rsid w:val="00761657"/>
    <w:rsid w:val="0076221E"/>
    <w:rsid w:val="00763EFA"/>
    <w:rsid w:val="00775479"/>
    <w:rsid w:val="00777309"/>
    <w:rsid w:val="007832CA"/>
    <w:rsid w:val="00785EFE"/>
    <w:rsid w:val="00787595"/>
    <w:rsid w:val="007939A4"/>
    <w:rsid w:val="007943BA"/>
    <w:rsid w:val="00796E68"/>
    <w:rsid w:val="00797DF9"/>
    <w:rsid w:val="007A6D1D"/>
    <w:rsid w:val="007B2CE3"/>
    <w:rsid w:val="007B336E"/>
    <w:rsid w:val="007B50D5"/>
    <w:rsid w:val="007C238B"/>
    <w:rsid w:val="007C2929"/>
    <w:rsid w:val="007C4DDA"/>
    <w:rsid w:val="007C539B"/>
    <w:rsid w:val="007C53D2"/>
    <w:rsid w:val="007C67AF"/>
    <w:rsid w:val="007D04B4"/>
    <w:rsid w:val="007D2329"/>
    <w:rsid w:val="007D3805"/>
    <w:rsid w:val="007D74ED"/>
    <w:rsid w:val="007D777B"/>
    <w:rsid w:val="007E4364"/>
    <w:rsid w:val="007E777F"/>
    <w:rsid w:val="007F2513"/>
    <w:rsid w:val="007F2FDE"/>
    <w:rsid w:val="007F5018"/>
    <w:rsid w:val="007F654E"/>
    <w:rsid w:val="00801722"/>
    <w:rsid w:val="00805CD3"/>
    <w:rsid w:val="00807C0F"/>
    <w:rsid w:val="008109D0"/>
    <w:rsid w:val="008165B1"/>
    <w:rsid w:val="00816652"/>
    <w:rsid w:val="00824432"/>
    <w:rsid w:val="00830124"/>
    <w:rsid w:val="0083253A"/>
    <w:rsid w:val="008464E6"/>
    <w:rsid w:val="00852014"/>
    <w:rsid w:val="00852A9E"/>
    <w:rsid w:val="00852AA2"/>
    <w:rsid w:val="00855235"/>
    <w:rsid w:val="00865B83"/>
    <w:rsid w:val="008716A1"/>
    <w:rsid w:val="00873544"/>
    <w:rsid w:val="0088019B"/>
    <w:rsid w:val="00882592"/>
    <w:rsid w:val="0088453C"/>
    <w:rsid w:val="00887A2D"/>
    <w:rsid w:val="00887FE1"/>
    <w:rsid w:val="0089186C"/>
    <w:rsid w:val="0089313B"/>
    <w:rsid w:val="00896BC2"/>
    <w:rsid w:val="008A4648"/>
    <w:rsid w:val="008B2F38"/>
    <w:rsid w:val="008B6797"/>
    <w:rsid w:val="008C12E0"/>
    <w:rsid w:val="008C405C"/>
    <w:rsid w:val="008C4A98"/>
    <w:rsid w:val="008C59B2"/>
    <w:rsid w:val="008D1E37"/>
    <w:rsid w:val="008D3DB2"/>
    <w:rsid w:val="008D64FD"/>
    <w:rsid w:val="008D78A7"/>
    <w:rsid w:val="008E029E"/>
    <w:rsid w:val="008E03D5"/>
    <w:rsid w:val="008E1416"/>
    <w:rsid w:val="008E2AB7"/>
    <w:rsid w:val="008F0BCE"/>
    <w:rsid w:val="008F0DFF"/>
    <w:rsid w:val="008F47A0"/>
    <w:rsid w:val="008F7C97"/>
    <w:rsid w:val="00901333"/>
    <w:rsid w:val="00902BD2"/>
    <w:rsid w:val="00905A0E"/>
    <w:rsid w:val="00917C15"/>
    <w:rsid w:val="009218A9"/>
    <w:rsid w:val="00922A7E"/>
    <w:rsid w:val="00922BFE"/>
    <w:rsid w:val="00924679"/>
    <w:rsid w:val="009272F2"/>
    <w:rsid w:val="00930561"/>
    <w:rsid w:val="00941E8B"/>
    <w:rsid w:val="00944DB7"/>
    <w:rsid w:val="00951E33"/>
    <w:rsid w:val="009638CD"/>
    <w:rsid w:val="00964002"/>
    <w:rsid w:val="009669DD"/>
    <w:rsid w:val="0097103F"/>
    <w:rsid w:val="00980E50"/>
    <w:rsid w:val="00983561"/>
    <w:rsid w:val="00987210"/>
    <w:rsid w:val="00994C14"/>
    <w:rsid w:val="009957D8"/>
    <w:rsid w:val="0099601D"/>
    <w:rsid w:val="009A0D06"/>
    <w:rsid w:val="009A1827"/>
    <w:rsid w:val="009B19F6"/>
    <w:rsid w:val="009B4FE9"/>
    <w:rsid w:val="009C5ED1"/>
    <w:rsid w:val="009D0B7A"/>
    <w:rsid w:val="009D5B47"/>
    <w:rsid w:val="009D606F"/>
    <w:rsid w:val="009E33A0"/>
    <w:rsid w:val="009E3D7A"/>
    <w:rsid w:val="009E5854"/>
    <w:rsid w:val="009F35E0"/>
    <w:rsid w:val="00A17657"/>
    <w:rsid w:val="00A23750"/>
    <w:rsid w:val="00A309BD"/>
    <w:rsid w:val="00A3499B"/>
    <w:rsid w:val="00A45EF5"/>
    <w:rsid w:val="00A507F0"/>
    <w:rsid w:val="00A56868"/>
    <w:rsid w:val="00A60000"/>
    <w:rsid w:val="00A64C11"/>
    <w:rsid w:val="00A661E7"/>
    <w:rsid w:val="00A67E6F"/>
    <w:rsid w:val="00A67F24"/>
    <w:rsid w:val="00A704A1"/>
    <w:rsid w:val="00A70732"/>
    <w:rsid w:val="00A71B15"/>
    <w:rsid w:val="00A73804"/>
    <w:rsid w:val="00A75152"/>
    <w:rsid w:val="00A821B2"/>
    <w:rsid w:val="00A82CB7"/>
    <w:rsid w:val="00A853DF"/>
    <w:rsid w:val="00A8652C"/>
    <w:rsid w:val="00A941E8"/>
    <w:rsid w:val="00A94E24"/>
    <w:rsid w:val="00A97E6C"/>
    <w:rsid w:val="00AA1006"/>
    <w:rsid w:val="00AA1A77"/>
    <w:rsid w:val="00AA3E60"/>
    <w:rsid w:val="00AA6D42"/>
    <w:rsid w:val="00AA7F6F"/>
    <w:rsid w:val="00AB066E"/>
    <w:rsid w:val="00AC0B2F"/>
    <w:rsid w:val="00AC0BA6"/>
    <w:rsid w:val="00AC3C74"/>
    <w:rsid w:val="00AC5595"/>
    <w:rsid w:val="00AC5F92"/>
    <w:rsid w:val="00AD46A6"/>
    <w:rsid w:val="00AD5468"/>
    <w:rsid w:val="00AE0A15"/>
    <w:rsid w:val="00AE0FFA"/>
    <w:rsid w:val="00AE3399"/>
    <w:rsid w:val="00AE35DD"/>
    <w:rsid w:val="00AE4F31"/>
    <w:rsid w:val="00AF101F"/>
    <w:rsid w:val="00AF5E08"/>
    <w:rsid w:val="00AF60A4"/>
    <w:rsid w:val="00B054EF"/>
    <w:rsid w:val="00B0597B"/>
    <w:rsid w:val="00B23A61"/>
    <w:rsid w:val="00B248AB"/>
    <w:rsid w:val="00B337C8"/>
    <w:rsid w:val="00B37009"/>
    <w:rsid w:val="00B376F7"/>
    <w:rsid w:val="00B412CE"/>
    <w:rsid w:val="00B467C6"/>
    <w:rsid w:val="00B507D4"/>
    <w:rsid w:val="00B544A3"/>
    <w:rsid w:val="00B81DBF"/>
    <w:rsid w:val="00B85A44"/>
    <w:rsid w:val="00B970CD"/>
    <w:rsid w:val="00BA0CC7"/>
    <w:rsid w:val="00BA0FCF"/>
    <w:rsid w:val="00BA222A"/>
    <w:rsid w:val="00BB3573"/>
    <w:rsid w:val="00BB6622"/>
    <w:rsid w:val="00BB750A"/>
    <w:rsid w:val="00BC28A2"/>
    <w:rsid w:val="00BC6BAE"/>
    <w:rsid w:val="00BD11A5"/>
    <w:rsid w:val="00BD1CA1"/>
    <w:rsid w:val="00BE16A0"/>
    <w:rsid w:val="00BE174B"/>
    <w:rsid w:val="00BE1CF4"/>
    <w:rsid w:val="00BE34BA"/>
    <w:rsid w:val="00BE4102"/>
    <w:rsid w:val="00BF2A67"/>
    <w:rsid w:val="00C006C2"/>
    <w:rsid w:val="00C016A3"/>
    <w:rsid w:val="00C03136"/>
    <w:rsid w:val="00C10D5C"/>
    <w:rsid w:val="00C12573"/>
    <w:rsid w:val="00C12B54"/>
    <w:rsid w:val="00C13EFA"/>
    <w:rsid w:val="00C14DFA"/>
    <w:rsid w:val="00C1549B"/>
    <w:rsid w:val="00C25EEE"/>
    <w:rsid w:val="00C2672F"/>
    <w:rsid w:val="00C30FEF"/>
    <w:rsid w:val="00C41982"/>
    <w:rsid w:val="00C47A20"/>
    <w:rsid w:val="00C51F9A"/>
    <w:rsid w:val="00C557C7"/>
    <w:rsid w:val="00C56DAC"/>
    <w:rsid w:val="00C70B50"/>
    <w:rsid w:val="00C741DB"/>
    <w:rsid w:val="00C8020C"/>
    <w:rsid w:val="00C81160"/>
    <w:rsid w:val="00C82288"/>
    <w:rsid w:val="00C8731A"/>
    <w:rsid w:val="00C9033D"/>
    <w:rsid w:val="00C93561"/>
    <w:rsid w:val="00CA671F"/>
    <w:rsid w:val="00CA770D"/>
    <w:rsid w:val="00CB0C99"/>
    <w:rsid w:val="00CB3339"/>
    <w:rsid w:val="00CB4FF1"/>
    <w:rsid w:val="00CB5997"/>
    <w:rsid w:val="00CC0E1E"/>
    <w:rsid w:val="00CC4696"/>
    <w:rsid w:val="00CC6B3B"/>
    <w:rsid w:val="00CD0EC0"/>
    <w:rsid w:val="00CD14F2"/>
    <w:rsid w:val="00CD2161"/>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0CD1"/>
    <w:rsid w:val="00D35AE3"/>
    <w:rsid w:val="00D36A4B"/>
    <w:rsid w:val="00D41452"/>
    <w:rsid w:val="00D415CE"/>
    <w:rsid w:val="00D41BAA"/>
    <w:rsid w:val="00D44EDF"/>
    <w:rsid w:val="00D508BB"/>
    <w:rsid w:val="00D5226D"/>
    <w:rsid w:val="00D54FAC"/>
    <w:rsid w:val="00D62011"/>
    <w:rsid w:val="00D64319"/>
    <w:rsid w:val="00D64CAF"/>
    <w:rsid w:val="00D664C6"/>
    <w:rsid w:val="00D74456"/>
    <w:rsid w:val="00D7448B"/>
    <w:rsid w:val="00D822AE"/>
    <w:rsid w:val="00D86150"/>
    <w:rsid w:val="00D91ED0"/>
    <w:rsid w:val="00D92F07"/>
    <w:rsid w:val="00D95BD0"/>
    <w:rsid w:val="00D97581"/>
    <w:rsid w:val="00DB112D"/>
    <w:rsid w:val="00DB5B26"/>
    <w:rsid w:val="00DC2002"/>
    <w:rsid w:val="00DC6A98"/>
    <w:rsid w:val="00DD3D19"/>
    <w:rsid w:val="00DD493B"/>
    <w:rsid w:val="00DE2EE4"/>
    <w:rsid w:val="00DE3ADA"/>
    <w:rsid w:val="00DE437A"/>
    <w:rsid w:val="00DE5593"/>
    <w:rsid w:val="00DE76F1"/>
    <w:rsid w:val="00DF18DD"/>
    <w:rsid w:val="00DF59AB"/>
    <w:rsid w:val="00DF5E68"/>
    <w:rsid w:val="00E010A7"/>
    <w:rsid w:val="00E01682"/>
    <w:rsid w:val="00E10DD5"/>
    <w:rsid w:val="00E137D5"/>
    <w:rsid w:val="00E16117"/>
    <w:rsid w:val="00E2116C"/>
    <w:rsid w:val="00E21FEA"/>
    <w:rsid w:val="00E2381A"/>
    <w:rsid w:val="00E2480E"/>
    <w:rsid w:val="00E371B2"/>
    <w:rsid w:val="00E4155A"/>
    <w:rsid w:val="00E51053"/>
    <w:rsid w:val="00E523AB"/>
    <w:rsid w:val="00E52862"/>
    <w:rsid w:val="00E56894"/>
    <w:rsid w:val="00E62D99"/>
    <w:rsid w:val="00E634E2"/>
    <w:rsid w:val="00E64DB0"/>
    <w:rsid w:val="00E670DF"/>
    <w:rsid w:val="00E670E9"/>
    <w:rsid w:val="00E67CDE"/>
    <w:rsid w:val="00E7160F"/>
    <w:rsid w:val="00E722F8"/>
    <w:rsid w:val="00E72EEA"/>
    <w:rsid w:val="00E748E2"/>
    <w:rsid w:val="00E75532"/>
    <w:rsid w:val="00E7664E"/>
    <w:rsid w:val="00E770B8"/>
    <w:rsid w:val="00E839BA"/>
    <w:rsid w:val="00E83FE0"/>
    <w:rsid w:val="00E8439C"/>
    <w:rsid w:val="00E8523D"/>
    <w:rsid w:val="00E85EFE"/>
    <w:rsid w:val="00E866E3"/>
    <w:rsid w:val="00E90C6D"/>
    <w:rsid w:val="00E94133"/>
    <w:rsid w:val="00E95328"/>
    <w:rsid w:val="00E97F6B"/>
    <w:rsid w:val="00EB0DFB"/>
    <w:rsid w:val="00EB28A4"/>
    <w:rsid w:val="00EB2B57"/>
    <w:rsid w:val="00EC0EB2"/>
    <w:rsid w:val="00EC76DF"/>
    <w:rsid w:val="00ED1E3A"/>
    <w:rsid w:val="00ED505F"/>
    <w:rsid w:val="00EE258B"/>
    <w:rsid w:val="00EE2A98"/>
    <w:rsid w:val="00EE3BF2"/>
    <w:rsid w:val="00EE6547"/>
    <w:rsid w:val="00EF0BA3"/>
    <w:rsid w:val="00EF2511"/>
    <w:rsid w:val="00EF2E2B"/>
    <w:rsid w:val="00F026CF"/>
    <w:rsid w:val="00F02F40"/>
    <w:rsid w:val="00F05CC5"/>
    <w:rsid w:val="00F07AA8"/>
    <w:rsid w:val="00F10C7F"/>
    <w:rsid w:val="00F11125"/>
    <w:rsid w:val="00F1199B"/>
    <w:rsid w:val="00F16331"/>
    <w:rsid w:val="00F21F06"/>
    <w:rsid w:val="00F2708E"/>
    <w:rsid w:val="00F4578E"/>
    <w:rsid w:val="00F51F04"/>
    <w:rsid w:val="00F52977"/>
    <w:rsid w:val="00F52CE8"/>
    <w:rsid w:val="00F56E50"/>
    <w:rsid w:val="00F615DB"/>
    <w:rsid w:val="00F6303E"/>
    <w:rsid w:val="00F64FD8"/>
    <w:rsid w:val="00F717E6"/>
    <w:rsid w:val="00F75BD6"/>
    <w:rsid w:val="00F77C20"/>
    <w:rsid w:val="00F84AC7"/>
    <w:rsid w:val="00F8566D"/>
    <w:rsid w:val="00FA542D"/>
    <w:rsid w:val="00FA61D6"/>
    <w:rsid w:val="00FB0933"/>
    <w:rsid w:val="00FB0A6B"/>
    <w:rsid w:val="00FB5642"/>
    <w:rsid w:val="00FC0169"/>
    <w:rsid w:val="00FC02C8"/>
    <w:rsid w:val="00FC23DE"/>
    <w:rsid w:val="00FC51C1"/>
    <w:rsid w:val="00FD4DA9"/>
    <w:rsid w:val="00FE43D1"/>
    <w:rsid w:val="00FF0BE9"/>
    <w:rsid w:val="00FF31B5"/>
    <w:rsid w:val="00FF37B8"/>
    <w:rsid w:val="00FF3C39"/>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E76AC4"/>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customStyle="1" w:styleId="UnresolvedMention1">
    <w:name w:val="Unresolved Mention1"/>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 w:type="paragraph" w:customStyle="1" w:styleId="Pa1">
    <w:name w:val="Pa1"/>
    <w:basedOn w:val="Default"/>
    <w:next w:val="Default"/>
    <w:uiPriority w:val="99"/>
    <w:rsid w:val="00F56E50"/>
    <w:pPr>
      <w:spacing w:line="24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852917228">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677612365">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z.org/gmc/supportgrou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gistration@aaawm.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3" ma:contentTypeDescription="Create a new document." ma:contentTypeScope="" ma:versionID="8dec217d0ec8060ee364e2426770145d">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5a599f2d328be0141b24043c289bd35e"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2.xml><?xml version="1.0" encoding="utf-8"?>
<ds:datastoreItem xmlns:ds="http://schemas.openxmlformats.org/officeDocument/2006/customXml" ds:itemID="{E1A117DE-2265-442D-87EB-8C596DD39A26}">
  <ds:schemaRefs>
    <ds:schemaRef ds:uri="1a02ac8f-10ae-413d-8cb9-8a752b2e1d07"/>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edb36347-b9c4-4613-99d0-e561e23887a6"/>
    <ds:schemaRef ds:uri="http://www.w3.org/XML/1998/namespace"/>
  </ds:schemaRefs>
</ds:datastoreItem>
</file>

<file path=customXml/itemProps3.xml><?xml version="1.0" encoding="utf-8"?>
<ds:datastoreItem xmlns:ds="http://schemas.openxmlformats.org/officeDocument/2006/customXml" ds:itemID="{16D0BC9F-73B7-44AE-8BD1-D37BA0332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9C543-8693-45D1-817A-30471CFF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Bridget McGovern</cp:lastModifiedBy>
  <cp:revision>5</cp:revision>
  <cp:lastPrinted>2018-02-08T16:45:00Z</cp:lastPrinted>
  <dcterms:created xsi:type="dcterms:W3CDTF">2021-11-09T20:35:00Z</dcterms:created>
  <dcterms:modified xsi:type="dcterms:W3CDTF">2021-11-09T20:41:00Z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